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Sidhuvud med avsändarinformation"/>
        <w:tblDescription w:val="Förvaltningsnamn och Göteborgs Stads logotyp"/>
      </w:tblPr>
      <w:tblGrid>
        <w:gridCol w:w="5103"/>
        <w:gridCol w:w="3969"/>
      </w:tblGrid>
      <w:tr w:rsidR="000133A0" w14:paraId="1A39241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bookmarkStart w:id="0" w:name="_Toc484617282" w:displacedByCustomXml="next"/>
        <w:bookmarkStart w:id="1" w:name="_Toc484617276" w:displacedByCustomXml="next"/>
        <w:sdt>
          <w:sdtPr>
            <w:rPr>
              <w:rStyle w:val="SidhuvudChar"/>
            </w:rPr>
            <w:alias w:val="Titel"/>
            <w:tag w:val="Anvisning"/>
            <w:id w:val="-741802027"/>
            <w:placeholder>
              <w:docPart w:val="360BA585E81C433A8F4D577A423DAAC0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Standardstycketeckensnitt"/>
            </w:rPr>
          </w:sdtEndPr>
          <w:sdtContent>
            <w:tc>
              <w:tcPr>
                <w:tcW w:w="5103" w:type="dxa"/>
                <w:tcBorders>
                  <w:bottom w:val="nil"/>
                </w:tcBorders>
                <w:shd w:val="clear" w:color="auto" w:fill="auto"/>
                <w:vAlign w:val="center"/>
              </w:tcPr>
              <w:p w14:paraId="625AB8D4" w14:textId="5F5B2E4D" w:rsidR="000133A0" w:rsidRPr="00DE1DE9" w:rsidRDefault="00F02729">
                <w:pPr>
                  <w:pStyle w:val="Sidhuvud"/>
                  <w:spacing w:after="100"/>
                  <w:rPr>
                    <w:b/>
                    <w:bCs/>
                  </w:rPr>
                </w:pPr>
                <w:r>
                  <w:rPr>
                    <w:rStyle w:val="SidhuvudChar"/>
                  </w:rPr>
                  <w:t>Anvisning för lokala rutiner inom kommunal primärvård</w:t>
                </w:r>
              </w:p>
            </w:tc>
          </w:sdtContent>
        </w:sdt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4D719A4C" w14:textId="77777777" w:rsidR="000133A0" w:rsidRDefault="000133A0">
            <w:pPr>
              <w:pStyle w:val="Sidhuvud"/>
              <w:spacing w:after="100"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2EF31DFB" wp14:editId="185536DF">
                  <wp:extent cx="1441706" cy="481584"/>
                  <wp:effectExtent l="0" t="0" r="8255" b="0"/>
                  <wp:docPr id="1" name="Bildobjekt 1" descr="logo&#10;&#10;Göteborgs Stads logoty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706" cy="481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33A0" w14:paraId="10D66207" w14:textId="7777777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D29341C" w14:textId="77777777" w:rsidR="000133A0" w:rsidRDefault="000133A0">
            <w:pPr>
              <w:pStyle w:val="Sidhuvud"/>
              <w:spacing w:after="100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50C0D5C9" w14:textId="77777777" w:rsidR="000133A0" w:rsidRDefault="000133A0">
            <w:pPr>
              <w:pStyle w:val="Sidhuvud"/>
              <w:spacing w:after="100"/>
              <w:jc w:val="right"/>
            </w:pPr>
          </w:p>
        </w:tc>
      </w:tr>
    </w:tbl>
    <w:p w14:paraId="0B7B7080" w14:textId="0BE45BA8" w:rsidR="000133A0" w:rsidRDefault="000133A0">
      <w:pPr>
        <w:pBdr>
          <w:bottom w:val="single" w:sz="4" w:space="1" w:color="auto"/>
        </w:pBdr>
        <w:spacing w:before="120" w:after="120" w:line="240" w:lineRule="auto"/>
        <w:ind w:right="-1136"/>
        <w:rPr>
          <w:rFonts w:asciiTheme="majorHAnsi" w:hAnsiTheme="majorHAnsi" w:cstheme="majorHAnsi"/>
          <w:sz w:val="18"/>
          <w:szCs w:val="18"/>
        </w:rPr>
      </w:pPr>
      <w:r w:rsidRPr="00841C54">
        <w:rPr>
          <w:rFonts w:asciiTheme="majorHAnsi" w:hAnsiTheme="majorHAnsi" w:cstheme="majorHAnsi"/>
          <w:b/>
          <w:bCs/>
          <w:sz w:val="18"/>
          <w:szCs w:val="18"/>
        </w:rPr>
        <w:t>Dokumentnamn:</w:t>
      </w:r>
      <w:r w:rsidRPr="00031F7D">
        <w:rPr>
          <w:rFonts w:asciiTheme="majorHAnsi" w:hAnsiTheme="majorHAnsi" w:cstheme="majorHAnsi"/>
          <w:sz w:val="18"/>
          <w:szCs w:val="18"/>
        </w:rPr>
        <w:t xml:space="preserve"> </w:t>
      </w:r>
      <w:sdt>
        <w:sdtPr>
          <w:rPr>
            <w:rFonts w:asciiTheme="majorHAnsi" w:hAnsiTheme="majorHAnsi" w:cstheme="majorHAnsi"/>
            <w:sz w:val="18"/>
            <w:szCs w:val="18"/>
          </w:rPr>
          <w:alias w:val="Titel"/>
          <w:tag w:val=""/>
          <w:id w:val="960152817"/>
          <w:placeholder>
            <w:docPart w:val="1756F20E7B884F9EBF2687D5B9F6800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02729">
            <w:rPr>
              <w:rFonts w:asciiTheme="majorHAnsi" w:hAnsiTheme="majorHAnsi" w:cstheme="majorHAnsi"/>
              <w:sz w:val="18"/>
              <w:szCs w:val="18"/>
            </w:rPr>
            <w:t>Anvisning för lokala rutiner inom kommunal primärvård</w:t>
          </w:r>
        </w:sdtContent>
      </w:sdt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Dokumentinformation"/>
        <w:tblDescription w:val="Fyll information om dokumentet i denna obligatoriska tabell."/>
      </w:tblPr>
      <w:tblGrid>
        <w:gridCol w:w="2409"/>
        <w:gridCol w:w="2209"/>
        <w:gridCol w:w="2216"/>
        <w:gridCol w:w="2238"/>
      </w:tblGrid>
      <w:tr w:rsidR="000133A0" w:rsidRPr="00B26686" w14:paraId="60E65F90" w14:textId="77777777" w:rsidTr="12B77019">
        <w:trPr>
          <w:trHeight w:val="730"/>
        </w:trPr>
        <w:tc>
          <w:tcPr>
            <w:tcW w:w="2409" w:type="dxa"/>
          </w:tcPr>
          <w:p w14:paraId="19979CB1" w14:textId="680CC288" w:rsidR="000133A0" w:rsidRPr="00031F7D" w:rsidRDefault="000133A0" w:rsidP="39BD210B">
            <w:pPr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39BD210B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Beslutad av:</w:t>
            </w:r>
            <w:r>
              <w:br/>
            </w:r>
            <w:r w:rsidR="30823B0D" w:rsidRPr="39BD210B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Enhetschef Stab HS</w:t>
            </w:r>
          </w:p>
        </w:tc>
        <w:tc>
          <w:tcPr>
            <w:tcW w:w="2209" w:type="dxa"/>
          </w:tcPr>
          <w:p w14:paraId="686302FF" w14:textId="55F2C92C" w:rsidR="000133A0" w:rsidRPr="00031F7D" w:rsidRDefault="000133A0" w:rsidP="39BD210B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39BD210B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Gäller för:</w:t>
            </w:r>
            <w:r>
              <w:br/>
            </w:r>
            <w:sdt>
              <w:sdtPr>
                <w:rPr>
                  <w:rFonts w:asciiTheme="majorHAnsi" w:hAnsiTheme="majorHAnsi" w:cstheme="majorBidi"/>
                  <w:sz w:val="18"/>
                  <w:szCs w:val="18"/>
                </w:rPr>
                <w:id w:val="1044249602"/>
                <w:placeholder>
                  <w:docPart w:val="CCABC49C3DFC43FE8CD7FA1CC4774D07"/>
                </w:placeholder>
                <w:text/>
              </w:sdtPr>
              <w:sdtEndPr/>
              <w:sdtContent>
                <w:r w:rsidR="7B703F02" w:rsidRPr="39BD210B">
                  <w:rPr>
                    <w:rFonts w:asciiTheme="majorHAnsi" w:hAnsiTheme="majorHAnsi" w:cstheme="majorBidi"/>
                    <w:b/>
                    <w:bCs/>
                    <w:sz w:val="18"/>
                    <w:szCs w:val="18"/>
                  </w:rPr>
                  <w:t>ÄVO HS</w:t>
                </w:r>
              </w:sdtContent>
            </w:sdt>
          </w:p>
        </w:tc>
        <w:tc>
          <w:tcPr>
            <w:tcW w:w="2216" w:type="dxa"/>
          </w:tcPr>
          <w:p w14:paraId="3976E287" w14:textId="639E4038" w:rsidR="000133A0" w:rsidRPr="00031F7D" w:rsidRDefault="000133A0" w:rsidP="12B77019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12B77019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Diarienummer:</w:t>
            </w:r>
            <w:r>
              <w:br/>
            </w:r>
            <w:sdt>
              <w:sdtPr>
                <w:rPr>
                  <w:rFonts w:asciiTheme="majorHAnsi" w:hAnsiTheme="majorHAnsi" w:cstheme="majorBidi"/>
                  <w:sz w:val="18"/>
                  <w:szCs w:val="18"/>
                </w:rPr>
                <w:id w:val="-526952162"/>
                <w:placeholder>
                  <w:docPart w:val="30ECE02F86D84D939304BB2E4ACB1A10"/>
                </w:placeholder>
                <w:showingPlcHdr/>
                <w:text/>
              </w:sdtPr>
              <w:sdtEndPr/>
              <w:sdtContent>
                <w:r w:rsidR="00A249D1" w:rsidRPr="00031F7D">
                  <w:rPr>
                    <w:rStyle w:val="Platshllartext"/>
                    <w:rFonts w:cstheme="majorHAnsi"/>
                    <w:sz w:val="18"/>
                    <w:szCs w:val="18"/>
                  </w:rPr>
                  <w:t>[Nummer]</w:t>
                </w:r>
              </w:sdtContent>
            </w:sdt>
          </w:p>
        </w:tc>
        <w:tc>
          <w:tcPr>
            <w:tcW w:w="2238" w:type="dxa"/>
          </w:tcPr>
          <w:p w14:paraId="20DD327B" w14:textId="783A1043" w:rsidR="000133A0" w:rsidRPr="00031F7D" w:rsidRDefault="000133A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Datum och paragraf för beslutet: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566652172"/>
                <w:placeholder>
                  <w:docPart w:val="178629D7A801494CBC4217C2824D73FE"/>
                </w:placeholder>
                <w:text/>
              </w:sdtPr>
              <w:sdtEndPr/>
              <w:sdtContent>
                <w:r w:rsidR="00A249D1">
                  <w:rPr>
                    <w:rFonts w:asciiTheme="majorHAnsi" w:hAnsiTheme="majorHAnsi" w:cstheme="majorHAnsi"/>
                    <w:sz w:val="18"/>
                    <w:szCs w:val="18"/>
                  </w:rPr>
                  <w:t>2025-03-11</w:t>
                </w:r>
              </w:sdtContent>
            </w:sdt>
          </w:p>
        </w:tc>
      </w:tr>
      <w:tr w:rsidR="000133A0" w:rsidRPr="00B26686" w14:paraId="208B7FE1" w14:textId="77777777" w:rsidTr="12B77019">
        <w:trPr>
          <w:trHeight w:val="730"/>
        </w:trPr>
        <w:tc>
          <w:tcPr>
            <w:tcW w:w="2409" w:type="dxa"/>
          </w:tcPr>
          <w:p w14:paraId="00ED1113" w14:textId="7ECEC609" w:rsidR="000133A0" w:rsidRPr="00031F7D" w:rsidRDefault="000133A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Dokumentsort: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631969844"/>
                <w:placeholder>
                  <w:docPart w:val="164B09DAC0514138B1B6F61591C9D2CD"/>
                </w:placeholder>
                <w:text/>
              </w:sdtPr>
              <w:sdtEndPr/>
              <w:sdtContent>
                <w:r w:rsidR="00B34655">
                  <w:rPr>
                    <w:rFonts w:asciiTheme="majorHAnsi" w:hAnsiTheme="majorHAnsi" w:cstheme="majorHAnsi"/>
                    <w:sz w:val="18"/>
                    <w:szCs w:val="18"/>
                  </w:rPr>
                  <w:t>Anvisning</w:t>
                </w:r>
              </w:sdtContent>
            </w:sdt>
          </w:p>
        </w:tc>
        <w:tc>
          <w:tcPr>
            <w:tcW w:w="2209" w:type="dxa"/>
          </w:tcPr>
          <w:p w14:paraId="21B4BFC0" w14:textId="0FF6DD5D" w:rsidR="000133A0" w:rsidRPr="00031F7D" w:rsidRDefault="000133A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Giltighetstid: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881323598"/>
                <w:placeholder>
                  <w:docPart w:val="504BE41B255C464C81E394FCB822B2AD"/>
                </w:placeholder>
                <w:text/>
              </w:sdtPr>
              <w:sdtEndPr/>
              <w:sdtContent>
                <w:r w:rsidR="00A249D1">
                  <w:rPr>
                    <w:rFonts w:asciiTheme="majorHAnsi" w:hAnsiTheme="majorHAnsi" w:cstheme="majorHAnsi"/>
                    <w:sz w:val="18"/>
                    <w:szCs w:val="18"/>
                  </w:rPr>
                  <w:t>tills vidare</w:t>
                </w:r>
              </w:sdtContent>
            </w:sdt>
          </w:p>
        </w:tc>
        <w:tc>
          <w:tcPr>
            <w:tcW w:w="2216" w:type="dxa"/>
          </w:tcPr>
          <w:p w14:paraId="2E2CE4EC" w14:textId="15C46E93" w:rsidR="000133A0" w:rsidRPr="00031F7D" w:rsidRDefault="000133A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Senast reviderad: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794977448"/>
                <w:placeholder>
                  <w:docPart w:val="BFAF05F9C83540B0948E3046F88CD76E"/>
                </w:placeholder>
                <w:showingPlcHdr/>
                <w:text/>
              </w:sdtPr>
              <w:sdtEndPr/>
              <w:sdtContent>
                <w:r w:rsidR="00A249D1" w:rsidRPr="00031F7D">
                  <w:rPr>
                    <w:rStyle w:val="Platshllartext"/>
                    <w:rFonts w:cstheme="majorHAnsi"/>
                    <w:sz w:val="18"/>
                    <w:szCs w:val="18"/>
                  </w:rPr>
                  <w:t>[Datum]</w:t>
                </w:r>
              </w:sdtContent>
            </w:sdt>
          </w:p>
        </w:tc>
        <w:tc>
          <w:tcPr>
            <w:tcW w:w="2238" w:type="dxa"/>
          </w:tcPr>
          <w:p w14:paraId="0B56EB3F" w14:textId="74EE5F0F" w:rsidR="000133A0" w:rsidRPr="00031F7D" w:rsidRDefault="000133A0" w:rsidP="39BD210B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39BD210B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Dokumentansvarig:</w:t>
            </w:r>
            <w:r>
              <w:br/>
            </w:r>
            <w:sdt>
              <w:sdtPr>
                <w:rPr>
                  <w:rFonts w:asciiTheme="majorHAnsi" w:hAnsiTheme="majorHAnsi" w:cstheme="majorBidi"/>
                  <w:sz w:val="18"/>
                  <w:szCs w:val="18"/>
                </w:rPr>
                <w:id w:val="488522723"/>
                <w:placeholder>
                  <w:docPart w:val="4043377575D34EC7833157DCE17DD56E"/>
                </w:placeholder>
                <w:text/>
              </w:sdtPr>
              <w:sdtEndPr/>
              <w:sdtContent>
                <w:r w:rsidR="00EB68E5">
                  <w:rPr>
                    <w:rFonts w:asciiTheme="majorHAnsi" w:hAnsiTheme="majorHAnsi" w:cstheme="majorBidi"/>
                    <w:sz w:val="18"/>
                    <w:szCs w:val="18"/>
                  </w:rPr>
                  <w:t>Verksamhetsutvecklare och kvalitetsutvecklare Hälso- och sjukvård</w:t>
                </w:r>
              </w:sdtContent>
            </w:sdt>
          </w:p>
        </w:tc>
      </w:tr>
    </w:tbl>
    <w:p w14:paraId="22B5AE79" w14:textId="5C0278B2" w:rsidR="000133A0" w:rsidRPr="00BA757B" w:rsidRDefault="000133A0">
      <w:pPr>
        <w:pBdr>
          <w:bottom w:val="single" w:sz="4" w:space="1" w:color="auto"/>
        </w:pBdr>
        <w:ind w:right="-1136"/>
        <w:rPr>
          <w:rFonts w:asciiTheme="majorHAnsi" w:hAnsiTheme="majorHAnsi" w:cstheme="majorHAnsi"/>
          <w:sz w:val="18"/>
          <w:szCs w:val="18"/>
        </w:rPr>
      </w:pPr>
      <w:r w:rsidRPr="00841C54">
        <w:rPr>
          <w:rFonts w:asciiTheme="majorHAnsi" w:hAnsiTheme="majorHAnsi" w:cstheme="majorHAnsi"/>
          <w:b/>
          <w:bCs/>
          <w:sz w:val="18"/>
          <w:szCs w:val="18"/>
        </w:rPr>
        <w:t>Bilagor:</w:t>
      </w:r>
      <w:r w:rsidRPr="00031F7D">
        <w:rPr>
          <w:rFonts w:asciiTheme="majorHAnsi" w:hAnsiTheme="majorHAnsi" w:cstheme="majorHAnsi"/>
          <w:sz w:val="18"/>
          <w:szCs w:val="18"/>
        </w:rPr>
        <w:br/>
      </w:r>
      <w:sdt>
        <w:sdtPr>
          <w:rPr>
            <w:rFonts w:asciiTheme="majorHAnsi" w:hAnsiTheme="majorHAnsi" w:cstheme="majorHAnsi"/>
            <w:sz w:val="18"/>
            <w:szCs w:val="18"/>
          </w:rPr>
          <w:id w:val="797263843"/>
          <w:placeholder>
            <w:docPart w:val="4D14F997E829446BA8E9A92E07E1A2C6"/>
          </w:placeholder>
          <w:showingPlcHdr/>
          <w:text w:multiLine="1"/>
        </w:sdtPr>
        <w:sdtEndPr/>
        <w:sdtContent>
          <w:r w:rsidR="00EB68E5" w:rsidRPr="00031F7D">
            <w:rPr>
              <w:rStyle w:val="Platshllartext"/>
              <w:rFonts w:cstheme="majorHAnsi"/>
              <w:sz w:val="18"/>
              <w:szCs w:val="18"/>
            </w:rPr>
            <w:t>[Bilagor]</w:t>
          </w:r>
        </w:sdtContent>
      </w:sdt>
    </w:p>
    <w:bookmarkEnd w:id="0" w:displacedByCustomXml="next"/>
    <w:sdt>
      <w:sdtPr>
        <w:id w:val="1905252852"/>
        <w:placeholder>
          <w:docPart w:val="AC2C3D486E8547BBB1D24D105384EAC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12852E4" w14:textId="5F69E9D4" w:rsidR="004D6CB4" w:rsidRDefault="00365CC5" w:rsidP="004D6CB4">
          <w:pPr>
            <w:pStyle w:val="Rubrik1"/>
          </w:pPr>
          <w:r>
            <w:t xml:space="preserve">Anvisning för lokala rutiner inom </w:t>
          </w:r>
          <w:r w:rsidR="00F02729">
            <w:t>kommunal primärvård</w:t>
          </w:r>
        </w:p>
      </w:sdtContent>
    </w:sdt>
    <w:p w14:paraId="69CE9481" w14:textId="51898CD5" w:rsidR="00454890" w:rsidRDefault="74B7B001" w:rsidP="00454890">
      <w:pPr>
        <w:pStyle w:val="Rubrik2"/>
      </w:pPr>
      <w:r>
        <w:t>Bakgrund</w:t>
      </w:r>
    </w:p>
    <w:p w14:paraId="6E85E0C4" w14:textId="1B123EE1" w:rsidR="00454890" w:rsidRPr="00454890" w:rsidRDefault="6F25B990" w:rsidP="67151782">
      <w:pPr>
        <w:rPr>
          <w:rStyle w:val="normaltextrun"/>
          <w:color w:val="333333"/>
        </w:rPr>
      </w:pPr>
      <w:r w:rsidRPr="67151782">
        <w:rPr>
          <w:rStyle w:val="normaltextrun"/>
          <w:color w:val="333333"/>
          <w:shd w:val="clear" w:color="auto" w:fill="FFFFFF"/>
        </w:rPr>
        <w:t>Styrande dokument</w:t>
      </w:r>
      <w:r w:rsidR="74B7B001" w:rsidRPr="67151782">
        <w:rPr>
          <w:rStyle w:val="normaltextrun"/>
          <w:color w:val="333333"/>
          <w:shd w:val="clear" w:color="auto" w:fill="FFFFFF"/>
        </w:rPr>
        <w:t xml:space="preserve"> är en viktig del av </w:t>
      </w:r>
      <w:r w:rsidR="3B836F6B" w:rsidRPr="67151782">
        <w:rPr>
          <w:rStyle w:val="normaltextrun"/>
          <w:color w:val="333333"/>
          <w:shd w:val="clear" w:color="auto" w:fill="FFFFFF"/>
        </w:rPr>
        <w:t>kvalitets</w:t>
      </w:r>
      <w:r w:rsidR="74B7B001" w:rsidRPr="67151782">
        <w:rPr>
          <w:rStyle w:val="normaltextrun"/>
          <w:color w:val="333333"/>
          <w:shd w:val="clear" w:color="auto" w:fill="FFFFFF"/>
        </w:rPr>
        <w:t>ledningssystemet</w:t>
      </w:r>
      <w:r w:rsidR="599E56D6" w:rsidRPr="67151782">
        <w:rPr>
          <w:rStyle w:val="normaltextrun"/>
          <w:color w:val="333333"/>
          <w:shd w:val="clear" w:color="auto" w:fill="FFFFFF"/>
        </w:rPr>
        <w:t xml:space="preserve">. De bidrar </w:t>
      </w:r>
      <w:r w:rsidR="5F6F2B44" w:rsidRPr="67151782">
        <w:rPr>
          <w:rStyle w:val="normaltextrun"/>
          <w:color w:val="333333"/>
          <w:shd w:val="clear" w:color="auto" w:fill="FFFFFF"/>
        </w:rPr>
        <w:t>bland</w:t>
      </w:r>
      <w:r w:rsidR="27B374B3" w:rsidRPr="67151782">
        <w:rPr>
          <w:rStyle w:val="normaltextrun"/>
          <w:color w:val="333333"/>
          <w:shd w:val="clear" w:color="auto" w:fill="FFFFFF"/>
        </w:rPr>
        <w:t xml:space="preserve"> </w:t>
      </w:r>
      <w:r w:rsidR="5F6F2B44" w:rsidRPr="67151782">
        <w:rPr>
          <w:rStyle w:val="normaltextrun"/>
          <w:color w:val="333333"/>
          <w:shd w:val="clear" w:color="auto" w:fill="FFFFFF"/>
        </w:rPr>
        <w:t xml:space="preserve">annat </w:t>
      </w:r>
      <w:r w:rsidR="599E56D6" w:rsidRPr="67151782">
        <w:rPr>
          <w:rStyle w:val="normaltextrun"/>
          <w:color w:val="333333"/>
          <w:shd w:val="clear" w:color="auto" w:fill="FFFFFF"/>
        </w:rPr>
        <w:t xml:space="preserve">till </w:t>
      </w:r>
      <w:r w:rsidR="1DFF8AA1" w:rsidRPr="67151782">
        <w:rPr>
          <w:rStyle w:val="normaltextrun"/>
          <w:color w:val="333333"/>
          <w:shd w:val="clear" w:color="auto" w:fill="FFFFFF"/>
        </w:rPr>
        <w:t>tydlighet</w:t>
      </w:r>
      <w:r w:rsidR="7529D039" w:rsidRPr="67151782">
        <w:rPr>
          <w:rStyle w:val="normaltextrun"/>
          <w:color w:val="333333"/>
          <w:shd w:val="clear" w:color="auto" w:fill="FFFFFF"/>
        </w:rPr>
        <w:t>,</w:t>
      </w:r>
      <w:r w:rsidR="1DFF8AA1" w:rsidRPr="67151782">
        <w:rPr>
          <w:rStyle w:val="normaltextrun"/>
          <w:color w:val="333333"/>
          <w:shd w:val="clear" w:color="auto" w:fill="FFFFFF"/>
        </w:rPr>
        <w:t xml:space="preserve"> struktur</w:t>
      </w:r>
      <w:r w:rsidR="5C4D4A81" w:rsidRPr="67151782">
        <w:rPr>
          <w:rStyle w:val="normaltextrun"/>
          <w:color w:val="333333"/>
          <w:shd w:val="clear" w:color="auto" w:fill="FFFFFF"/>
        </w:rPr>
        <w:t xml:space="preserve"> och </w:t>
      </w:r>
      <w:r w:rsidR="0080DB82" w:rsidRPr="67151782">
        <w:rPr>
          <w:rStyle w:val="normaltextrun"/>
          <w:color w:val="333333"/>
          <w:shd w:val="clear" w:color="auto" w:fill="FFFFFF"/>
        </w:rPr>
        <w:t xml:space="preserve">säkerhet </w:t>
      </w:r>
      <w:r w:rsidR="742F5E52" w:rsidRPr="67151782">
        <w:rPr>
          <w:rStyle w:val="normaltextrun"/>
          <w:color w:val="333333"/>
          <w:shd w:val="clear" w:color="auto" w:fill="FFFFFF"/>
        </w:rPr>
        <w:t xml:space="preserve">både </w:t>
      </w:r>
      <w:r w:rsidR="0080DB82" w:rsidRPr="67151782">
        <w:rPr>
          <w:rStyle w:val="normaltextrun"/>
          <w:color w:val="333333"/>
          <w:shd w:val="clear" w:color="auto" w:fill="FFFFFF"/>
        </w:rPr>
        <w:t xml:space="preserve">för patient och </w:t>
      </w:r>
      <w:r w:rsidR="03766C08" w:rsidRPr="67151782">
        <w:rPr>
          <w:rStyle w:val="normaltextrun"/>
          <w:color w:val="333333"/>
          <w:shd w:val="clear" w:color="auto" w:fill="FFFFFF"/>
        </w:rPr>
        <w:t xml:space="preserve">för </w:t>
      </w:r>
      <w:r w:rsidR="0080DB82" w:rsidRPr="67151782">
        <w:rPr>
          <w:rStyle w:val="normaltextrun"/>
          <w:color w:val="333333"/>
          <w:shd w:val="clear" w:color="auto" w:fill="FFFFFF"/>
        </w:rPr>
        <w:t>personal</w:t>
      </w:r>
      <w:r w:rsidR="32DDD908" w:rsidRPr="67151782">
        <w:rPr>
          <w:rStyle w:val="normaltextrun"/>
          <w:color w:val="333333"/>
          <w:shd w:val="clear" w:color="auto" w:fill="FFFFFF"/>
        </w:rPr>
        <w:t>.</w:t>
      </w:r>
      <w:r w:rsidR="20F23E8A" w:rsidRPr="67151782">
        <w:rPr>
          <w:rStyle w:val="normaltextrun"/>
          <w:color w:val="333333"/>
          <w:shd w:val="clear" w:color="auto" w:fill="FFFFFF"/>
        </w:rPr>
        <w:t xml:space="preserve"> </w:t>
      </w:r>
      <w:r w:rsidR="32AFAAAB" w:rsidRPr="67151782">
        <w:rPr>
          <w:rStyle w:val="normaltextrun"/>
          <w:color w:val="333333"/>
          <w:shd w:val="clear" w:color="auto" w:fill="FFFFFF"/>
        </w:rPr>
        <w:t>Ibland behövs lokala förtydliganden på en mer detaljerad nivå</w:t>
      </w:r>
      <w:r w:rsidR="24A6A08C" w:rsidRPr="67151782">
        <w:rPr>
          <w:rStyle w:val="normaltextrun"/>
          <w:color w:val="333333"/>
          <w:shd w:val="clear" w:color="auto" w:fill="FFFFFF"/>
        </w:rPr>
        <w:t xml:space="preserve">. </w:t>
      </w:r>
      <w:r w:rsidR="32AFAAAB" w:rsidRPr="67151782">
        <w:rPr>
          <w:rStyle w:val="normaltextrun"/>
          <w:color w:val="333333"/>
          <w:shd w:val="clear" w:color="auto" w:fill="FFFFFF"/>
        </w:rPr>
        <w:t xml:space="preserve"> </w:t>
      </w:r>
    </w:p>
    <w:p w14:paraId="4E4318AF" w14:textId="5EE659A6" w:rsidR="7E8FFC7B" w:rsidRDefault="7E8FFC7B" w:rsidP="67151782">
      <w:pPr>
        <w:rPr>
          <w:rStyle w:val="normaltextrun"/>
          <w:color w:val="333333"/>
        </w:rPr>
      </w:pPr>
      <w:r w:rsidRPr="67151782">
        <w:rPr>
          <w:rStyle w:val="normaltextrun"/>
          <w:color w:val="333333"/>
        </w:rPr>
        <w:t>Det</w:t>
      </w:r>
      <w:r w:rsidR="008069B1">
        <w:rPr>
          <w:rStyle w:val="normaltextrun"/>
          <w:color w:val="333333"/>
        </w:rPr>
        <w:t>ta</w:t>
      </w:r>
      <w:r w:rsidRPr="67151782">
        <w:rPr>
          <w:rStyle w:val="normaltextrun"/>
          <w:color w:val="333333"/>
        </w:rPr>
        <w:t xml:space="preserve"> </w:t>
      </w:r>
      <w:r w:rsidR="0CC2503F" w:rsidRPr="67151782">
        <w:rPr>
          <w:rStyle w:val="normaltextrun"/>
          <w:color w:val="333333"/>
        </w:rPr>
        <w:t>kräv</w:t>
      </w:r>
      <w:r w:rsidR="008069B1">
        <w:rPr>
          <w:rStyle w:val="normaltextrun"/>
          <w:color w:val="333333"/>
        </w:rPr>
        <w:t>er</w:t>
      </w:r>
      <w:r w:rsidR="0CC2503F" w:rsidRPr="67151782">
        <w:rPr>
          <w:rStyle w:val="normaltextrun"/>
          <w:color w:val="333333"/>
        </w:rPr>
        <w:t xml:space="preserve"> en </w:t>
      </w:r>
      <w:r w:rsidR="3FEA97C2" w:rsidRPr="67151782">
        <w:rPr>
          <w:rStyle w:val="normaltextrun"/>
          <w:color w:val="333333"/>
        </w:rPr>
        <w:t xml:space="preserve">enhetlig </w:t>
      </w:r>
      <w:r w:rsidR="79E19464" w:rsidRPr="67151782">
        <w:rPr>
          <w:rStyle w:val="normaltextrun"/>
          <w:color w:val="333333"/>
        </w:rPr>
        <w:t>bild</w:t>
      </w:r>
      <w:r w:rsidRPr="67151782">
        <w:rPr>
          <w:rStyle w:val="normaltextrun"/>
          <w:color w:val="333333"/>
        </w:rPr>
        <w:t xml:space="preserve"> kring vad en lokal rutin är</w:t>
      </w:r>
      <w:r w:rsidR="496D6949" w:rsidRPr="67151782">
        <w:rPr>
          <w:rStyle w:val="normaltextrun"/>
          <w:color w:val="333333"/>
        </w:rPr>
        <w:t>, hur de ska beslutas och förvaltas.</w:t>
      </w:r>
      <w:r w:rsidR="235525B1" w:rsidRPr="67151782">
        <w:rPr>
          <w:rStyle w:val="normaltextrun"/>
          <w:color w:val="333333"/>
        </w:rPr>
        <w:t xml:space="preserve"> </w:t>
      </w:r>
      <w:r w:rsidR="28B4AD87" w:rsidRPr="67151782">
        <w:rPr>
          <w:rStyle w:val="normaltextrun"/>
          <w:color w:val="333333"/>
        </w:rPr>
        <w:t xml:space="preserve">Risken är annars att </w:t>
      </w:r>
      <w:r w:rsidR="51A10F0D" w:rsidRPr="67151782">
        <w:rPr>
          <w:rStyle w:val="normaltextrun"/>
          <w:color w:val="333333"/>
        </w:rPr>
        <w:t xml:space="preserve">en </w:t>
      </w:r>
      <w:r w:rsidR="78CEE487" w:rsidRPr="67151782">
        <w:rPr>
          <w:rStyle w:val="normaltextrun"/>
          <w:color w:val="333333"/>
        </w:rPr>
        <w:t>mängd lokala rutiner</w:t>
      </w:r>
      <w:r w:rsidR="117E6369" w:rsidRPr="67151782">
        <w:rPr>
          <w:rStyle w:val="normaltextrun"/>
          <w:color w:val="333333"/>
        </w:rPr>
        <w:t xml:space="preserve"> </w:t>
      </w:r>
      <w:r w:rsidR="0DF07E35" w:rsidRPr="67151782">
        <w:rPr>
          <w:rStyle w:val="normaltextrun"/>
          <w:color w:val="333333"/>
        </w:rPr>
        <w:t>utformas vilket skapar</w:t>
      </w:r>
      <w:r w:rsidR="117E6369" w:rsidRPr="67151782">
        <w:rPr>
          <w:rStyle w:val="normaltextrun"/>
          <w:color w:val="333333"/>
        </w:rPr>
        <w:t xml:space="preserve"> förvirring, svårigheter att hitta och bristande efterlevnad. </w:t>
      </w:r>
    </w:p>
    <w:p w14:paraId="65FCBB4A" w14:textId="77777777" w:rsidR="00454890" w:rsidRDefault="00454890" w:rsidP="009A4548">
      <w:pPr>
        <w:pStyle w:val="Rubrik2"/>
      </w:pPr>
      <w:r>
        <w:t>Definitioner</w:t>
      </w:r>
    </w:p>
    <w:p w14:paraId="22A36FD9" w14:textId="77777777" w:rsidR="00C77762" w:rsidRDefault="00C77762" w:rsidP="00C77762">
      <w:pPr>
        <w:pStyle w:val="Rubrik3"/>
      </w:pPr>
      <w:r>
        <w:t>Lokal rutin</w:t>
      </w:r>
    </w:p>
    <w:p w14:paraId="3E098358" w14:textId="1AD601BF" w:rsidR="121BF13F" w:rsidRDefault="00D52E9C" w:rsidP="67151782">
      <w:pPr>
        <w:rPr>
          <w:rFonts w:ascii="Times New Roman" w:eastAsia="Times New Roman" w:hAnsi="Times New Roman" w:cs="Times New Roman"/>
          <w:color w:val="000000" w:themeColor="text1"/>
        </w:rPr>
      </w:pPr>
      <w:r>
        <w:t xml:space="preserve">En lokal rutin handlar om </w:t>
      </w:r>
      <w:r w:rsidR="0046265A">
        <w:t>arbe</w:t>
      </w:r>
      <w:r w:rsidR="0035725C">
        <w:t>t</w:t>
      </w:r>
      <w:r w:rsidR="0046265A">
        <w:t xml:space="preserve">ssätt, hur vi ska utföra </w:t>
      </w:r>
      <w:r w:rsidR="00A16227">
        <w:t>vårt arbete</w:t>
      </w:r>
      <w:r w:rsidR="365D4A3C">
        <w:t>.</w:t>
      </w:r>
      <w:r w:rsidR="667EEEF2">
        <w:t xml:space="preserve"> </w:t>
      </w:r>
      <w:r w:rsidR="121BF13F" w:rsidRPr="67151782">
        <w:rPr>
          <w:rFonts w:ascii="Times New Roman" w:eastAsia="Times New Roman" w:hAnsi="Times New Roman" w:cs="Times New Roman"/>
          <w:color w:val="000000" w:themeColor="text1"/>
        </w:rPr>
        <w:t>Den beskriver konkret hur man ska göra i en viss situation. Den kan handla om vad som ingår i en arbetsuppgift, när och hur ofta den ska göras och vem eller vilka som utför arbetsuppgiften.</w:t>
      </w:r>
    </w:p>
    <w:p w14:paraId="22FF198B" w14:textId="126E10EB" w:rsidR="121BF13F" w:rsidRDefault="3AF51441" w:rsidP="67151782">
      <w:pPr>
        <w:rPr>
          <w:rStyle w:val="normaltextrun"/>
          <w:color w:val="000000" w:themeColor="text1"/>
        </w:rPr>
      </w:pPr>
      <w:r w:rsidRPr="12B77019">
        <w:rPr>
          <w:rStyle w:val="normaltextrun"/>
          <w:color w:val="000000" w:themeColor="text1"/>
        </w:rPr>
        <w:t xml:space="preserve">I så stor utsträckning som möjligt ska de lokala rutinerna gälla för hela stadsområdet/verksamhetsområdet. </w:t>
      </w:r>
      <w:r w:rsidR="0A71C444" w:rsidRPr="12B77019">
        <w:rPr>
          <w:rStyle w:val="normaltextrun"/>
          <w:color w:val="000000" w:themeColor="text1"/>
        </w:rPr>
        <w:t xml:space="preserve">Vid behov av lokala rutiner på enhetsnivå </w:t>
      </w:r>
      <w:r w:rsidRPr="12B77019">
        <w:rPr>
          <w:rStyle w:val="normaltextrun"/>
          <w:color w:val="000000" w:themeColor="text1"/>
        </w:rPr>
        <w:t>ska rutinen döpas så att det tydligt framgår var den gäller.</w:t>
      </w:r>
    </w:p>
    <w:p w14:paraId="13B5011E" w14:textId="6940539D" w:rsidR="121BF13F" w:rsidRDefault="121BF13F" w:rsidP="67151782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33C143E0" w14:textId="6AA676E2" w:rsidR="70AA35BD" w:rsidRDefault="006D357E" w:rsidP="67151782">
      <w:pPr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</w:rPr>
        <w:t>Lokala s</w:t>
      </w:r>
      <w:r w:rsidR="70AA35BD" w:rsidRPr="67151782"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</w:rPr>
        <w:t>tödjande dokument</w:t>
      </w:r>
    </w:p>
    <w:p w14:paraId="7617ABF2" w14:textId="03020427" w:rsidR="00454890" w:rsidRDefault="00BB28B7" w:rsidP="2FA81FEF">
      <w:r>
        <w:t>Övriga lokala dokument som information om lokaler, inventeringslistor,</w:t>
      </w:r>
      <w:r w:rsidR="7AAE1005">
        <w:t xml:space="preserve"> checklistor,</w:t>
      </w:r>
      <w:r>
        <w:t xml:space="preserve"> arbetsbeskrivningar, blanketter </w:t>
      </w:r>
      <w:proofErr w:type="spellStart"/>
      <w:r>
        <w:t>etc</w:t>
      </w:r>
      <w:proofErr w:type="spellEnd"/>
      <w:r>
        <w:t xml:space="preserve"> </w:t>
      </w:r>
      <w:r w:rsidR="5B9FA984">
        <w:t xml:space="preserve">benämns som </w:t>
      </w:r>
      <w:r w:rsidR="002B263E">
        <w:t xml:space="preserve">lokala </w:t>
      </w:r>
      <w:r>
        <w:t>stöd</w:t>
      </w:r>
      <w:r w:rsidR="2DEEB739">
        <w:t>jande dokument</w:t>
      </w:r>
      <w:r w:rsidR="480A5698">
        <w:t>. För att ett stödjande dokument ska vara obligatorisk</w:t>
      </w:r>
      <w:r w:rsidR="00853814">
        <w:t xml:space="preserve">t krävs att det är </w:t>
      </w:r>
      <w:r w:rsidR="480A5698">
        <w:t>koppla</w:t>
      </w:r>
      <w:r w:rsidR="00853814">
        <w:t>t</w:t>
      </w:r>
      <w:r w:rsidR="480A5698">
        <w:t xml:space="preserve"> till en lokal </w:t>
      </w:r>
      <w:r w:rsidR="3D5D74A5">
        <w:t>rutin alternativt ett styrande dokument.</w:t>
      </w:r>
      <w:r w:rsidR="480A5698">
        <w:t xml:space="preserve"> </w:t>
      </w:r>
    </w:p>
    <w:p w14:paraId="7E6CFB3E" w14:textId="535C6342" w:rsidR="00454890" w:rsidRPr="00454890" w:rsidRDefault="00454890" w:rsidP="00454890">
      <w:pPr>
        <w:pStyle w:val="Rubrik2"/>
      </w:pPr>
      <w:r>
        <w:lastRenderedPageBreak/>
        <w:t>Principer</w:t>
      </w:r>
    </w:p>
    <w:p w14:paraId="6A2B2690" w14:textId="77777777" w:rsidR="000A4234" w:rsidRDefault="00E542C4" w:rsidP="008415AE">
      <w:pPr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>Lokala rutiner ska vara förenliga med stadens riktlinjer och rutiner i styrande dokument.</w:t>
      </w:r>
    </w:p>
    <w:p w14:paraId="6607AC1A" w14:textId="5E32B5B4" w:rsidR="2FA81FEF" w:rsidRDefault="357F75C8" w:rsidP="2FA81FEF">
      <w:r>
        <w:t>Alla lokala rutiner görs på uppdrag av enhetschefer/verksamhetschefer och kräver också beslut av chef.</w:t>
      </w:r>
      <w:r w:rsidR="27D8931C">
        <w:t xml:space="preserve"> </w:t>
      </w:r>
      <w:r w:rsidR="73305336">
        <w:t xml:space="preserve">I beslutet ingår även plan för implementering och kommunikation. </w:t>
      </w:r>
    </w:p>
    <w:p w14:paraId="74E858E3" w14:textId="0B286B03" w:rsidR="2FA81FEF" w:rsidRDefault="27D8931C" w:rsidP="2FA81FEF">
      <w:r>
        <w:t xml:space="preserve">Ansvariga för att utveckla och revidera rutiner är </w:t>
      </w:r>
      <w:r w:rsidR="00853814">
        <w:t>k</w:t>
      </w:r>
      <w:r>
        <w:t xml:space="preserve">valitetsutvecklare och </w:t>
      </w:r>
      <w:r w:rsidR="00853814">
        <w:t>m</w:t>
      </w:r>
      <w:r>
        <w:t xml:space="preserve">etodutvecklare. </w:t>
      </w:r>
      <w:r w:rsidR="6BA70EC2">
        <w:t xml:space="preserve">Alla berörda verksamheter behöver representeras vid framtagande/revidering av rutinerna. </w:t>
      </w:r>
      <w:r w:rsidR="5524FEB3">
        <w:t>De ansvarar också för at</w:t>
      </w:r>
      <w:r w:rsidR="652D0F2E">
        <w:t xml:space="preserve">t </w:t>
      </w:r>
      <w:r w:rsidR="0489D452">
        <w:t xml:space="preserve">skapa en systematik för att </w:t>
      </w:r>
      <w:r w:rsidR="652D0F2E">
        <w:t xml:space="preserve">hålla lokala rutiner uppdaterade. </w:t>
      </w:r>
    </w:p>
    <w:p w14:paraId="259A6F1B" w14:textId="34D061BB" w:rsidR="2FA81FEF" w:rsidRDefault="5EDB646D" w:rsidP="2FA81FEF">
      <w:r>
        <w:t xml:space="preserve">Vid upprättande av lokala rutiner ska avsedd mall användas. </w:t>
      </w:r>
    </w:p>
    <w:p w14:paraId="4ECB4956" w14:textId="671DB178" w:rsidR="004C12A3" w:rsidRPr="00BC1C6B" w:rsidRDefault="357F75C8" w:rsidP="67151782">
      <w:pPr>
        <w:rPr>
          <w:rFonts w:ascii="Times New Roman" w:eastAsia="Times New Roman" w:hAnsi="Times New Roman" w:cs="Times New Roman"/>
        </w:rPr>
      </w:pPr>
      <w:r w:rsidRPr="12B77019">
        <w:rPr>
          <w:rFonts w:ascii="Times New Roman" w:eastAsia="Times New Roman" w:hAnsi="Times New Roman" w:cs="Times New Roman"/>
        </w:rPr>
        <w:t>L</w:t>
      </w:r>
      <w:r w:rsidR="00235C67" w:rsidRPr="12B77019">
        <w:rPr>
          <w:rFonts w:ascii="Times New Roman" w:eastAsia="Times New Roman" w:hAnsi="Times New Roman" w:cs="Times New Roman"/>
        </w:rPr>
        <w:t xml:space="preserve">okala rutiner sparas </w:t>
      </w:r>
      <w:r w:rsidR="4C85A81D" w:rsidRPr="12B77019">
        <w:rPr>
          <w:rFonts w:ascii="Times New Roman" w:eastAsia="Times New Roman" w:hAnsi="Times New Roman" w:cs="Times New Roman"/>
        </w:rPr>
        <w:t xml:space="preserve">i </w:t>
      </w:r>
      <w:r w:rsidR="56ACB641" w:rsidRPr="12B77019">
        <w:rPr>
          <w:rFonts w:ascii="Times New Roman" w:eastAsia="Times New Roman" w:hAnsi="Times New Roman" w:cs="Times New Roman"/>
        </w:rPr>
        <w:t>stadsområdes</w:t>
      </w:r>
      <w:r w:rsidR="00235C67" w:rsidRPr="12B77019">
        <w:rPr>
          <w:rFonts w:ascii="Times New Roman" w:eastAsia="Times New Roman" w:hAnsi="Times New Roman" w:cs="Times New Roman"/>
        </w:rPr>
        <w:t xml:space="preserve"> </w:t>
      </w:r>
      <w:r w:rsidR="00C81614" w:rsidRPr="12B77019">
        <w:rPr>
          <w:rFonts w:ascii="Times New Roman" w:eastAsia="Times New Roman" w:hAnsi="Times New Roman" w:cs="Times New Roman"/>
        </w:rPr>
        <w:t>SharePoint</w:t>
      </w:r>
      <w:r w:rsidR="11D5564B" w:rsidRPr="12B77019">
        <w:rPr>
          <w:rFonts w:ascii="Times New Roman" w:eastAsia="Times New Roman" w:hAnsi="Times New Roman" w:cs="Times New Roman"/>
        </w:rPr>
        <w:t xml:space="preserve"> utifrån beslutad struktur. </w:t>
      </w:r>
    </w:p>
    <w:p w14:paraId="5EAF62B1" w14:textId="77777777" w:rsidR="006764CC" w:rsidRDefault="006764CC" w:rsidP="006764CC">
      <w:pPr>
        <w:pStyle w:val="Rubrik2"/>
      </w:pPr>
      <w:bookmarkStart w:id="2" w:name="_Toc484617277"/>
      <w:bookmarkEnd w:id="1"/>
      <w:r>
        <w:t>Syftet med denna anvisning</w:t>
      </w:r>
      <w:bookmarkEnd w:id="2"/>
    </w:p>
    <w:p w14:paraId="096A06E2" w14:textId="708A2847" w:rsidR="006764CC" w:rsidRDefault="118C92AB" w:rsidP="00EE472A">
      <w:r>
        <w:t xml:space="preserve">Med en gemensam anvisning som </w:t>
      </w:r>
      <w:r w:rsidR="0411AF05">
        <w:t>beskriver hur verksamheterna ska arbeta med lokala ruti</w:t>
      </w:r>
      <w:r w:rsidR="5946CF23">
        <w:t xml:space="preserve">ner skapas en enhetlighet över staden. </w:t>
      </w:r>
    </w:p>
    <w:p w14:paraId="0754D88E" w14:textId="77777777" w:rsidR="006764CC" w:rsidRDefault="006764CC" w:rsidP="006764CC">
      <w:pPr>
        <w:pStyle w:val="Rubrik2"/>
      </w:pPr>
      <w:bookmarkStart w:id="3" w:name="_Toc484617278"/>
      <w:r>
        <w:t>Vem omfattas av anvisningen</w:t>
      </w:r>
      <w:bookmarkEnd w:id="3"/>
    </w:p>
    <w:p w14:paraId="5D0480C6" w14:textId="114E4A84" w:rsidR="006764CC" w:rsidRDefault="00EC7271" w:rsidP="006764CC">
      <w:r>
        <w:t>Denna anvisning gäller tillsvidare för</w:t>
      </w:r>
      <w:r w:rsidR="07E0135E">
        <w:t xml:space="preserve"> alla medarbetare i avdelning Hälso- och sjukvård.</w:t>
      </w:r>
      <w:r>
        <w:t xml:space="preserve"> </w:t>
      </w:r>
    </w:p>
    <w:p w14:paraId="248B666E" w14:textId="77777777" w:rsidR="006764CC" w:rsidRDefault="006764CC" w:rsidP="006764CC">
      <w:pPr>
        <w:pStyle w:val="Rubrik2"/>
      </w:pPr>
      <w:bookmarkStart w:id="4" w:name="_Toc484617280"/>
      <w:r>
        <w:t>Koppling till andra styrande dokument</w:t>
      </w:r>
      <w:bookmarkEnd w:id="4"/>
    </w:p>
    <w:p w14:paraId="092FD361" w14:textId="2348DDFC" w:rsidR="3CA51F99" w:rsidRDefault="3CA51F99" w:rsidP="67151782">
      <w:pPr>
        <w:rPr>
          <w:rFonts w:ascii="Times New Roman" w:eastAsia="Times New Roman" w:hAnsi="Times New Roman" w:cs="Times New Roman"/>
          <w:szCs w:val="22"/>
        </w:rPr>
      </w:pPr>
      <w:r w:rsidRPr="0025344E">
        <w:rPr>
          <w:rFonts w:ascii="Times New Roman" w:eastAsia="Times New Roman" w:hAnsi="Times New Roman" w:cs="Times New Roman"/>
          <w:szCs w:val="22"/>
        </w:rPr>
        <w:t>Göteborgs Stads riktlinje för styrande dokument</w:t>
      </w:r>
    </w:p>
    <w:p w14:paraId="44F40EB2" w14:textId="77777777" w:rsidR="006764CC" w:rsidRDefault="006764CC" w:rsidP="005A2E04">
      <w:pPr>
        <w:pStyle w:val="Rubrik2"/>
      </w:pPr>
      <w:bookmarkStart w:id="5" w:name="_Toc484617281"/>
      <w:r>
        <w:t>Stödjande dokument</w:t>
      </w:r>
      <w:bookmarkEnd w:id="5"/>
    </w:p>
    <w:p w14:paraId="6BDC2AEB" w14:textId="2FBA0535" w:rsidR="004D6CB4" w:rsidRPr="004D6CB4" w:rsidRDefault="08520517" w:rsidP="67151782">
      <w:r>
        <w:t>Mall för lokal rutin el anvisning</w:t>
      </w:r>
    </w:p>
    <w:p w14:paraId="17650A8D" w14:textId="71F0D6DB" w:rsidR="67151782" w:rsidRDefault="67151782"/>
    <w:sectPr w:rsidR="67151782" w:rsidSect="005A2E04">
      <w:footerReference w:type="default" r:id="rId12"/>
      <w:footerReference w:type="first" r:id="rId13"/>
      <w:pgSz w:w="11906" w:h="16838" w:code="9"/>
      <w:pgMar w:top="1418" w:right="2552" w:bottom="1418" w:left="1418" w:header="737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22601" w14:textId="77777777" w:rsidR="005E74F3" w:rsidRDefault="005E74F3" w:rsidP="00BF282B">
      <w:pPr>
        <w:spacing w:after="0" w:line="240" w:lineRule="auto"/>
      </w:pPr>
      <w:r>
        <w:separator/>
      </w:r>
    </w:p>
  </w:endnote>
  <w:endnote w:type="continuationSeparator" w:id="0">
    <w:p w14:paraId="1A59ECE0" w14:textId="77777777" w:rsidR="005E74F3" w:rsidRDefault="005E74F3" w:rsidP="00BF282B">
      <w:pPr>
        <w:spacing w:after="0" w:line="240" w:lineRule="auto"/>
      </w:pPr>
      <w:r>
        <w:continuationSeparator/>
      </w:r>
    </w:p>
  </w:endnote>
  <w:endnote w:type="continuationNotice" w:id="1">
    <w:p w14:paraId="026BAB8B" w14:textId="77777777" w:rsidR="005E74F3" w:rsidRDefault="005E74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9F45BF" w:rsidRPr="008117AD" w14:paraId="55876D9D" w14:textId="77777777">
      <w:sdt>
        <w:sdtPr>
          <w:alias w:val="Titel"/>
          <w:tag w:val="Anvisning"/>
          <w:id w:val="1544642612"/>
          <w:placeholder>
            <w:docPart w:val="1F6A46E250744502965EAE55D8DF73CB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938" w:type="dxa"/>
            </w:tcPr>
            <w:p w14:paraId="6B33D35F" w14:textId="156C1989" w:rsidR="009F45BF" w:rsidRPr="00841810" w:rsidRDefault="00F02729" w:rsidP="009F45BF">
              <w:pPr>
                <w:pStyle w:val="Sidfot"/>
              </w:pPr>
              <w:r>
                <w:t>Anvisning för lokala rutiner inom kommunal primärvård</w:t>
              </w:r>
            </w:p>
          </w:tc>
        </w:sdtContent>
      </w:sdt>
      <w:tc>
        <w:tcPr>
          <w:tcW w:w="1134" w:type="dxa"/>
        </w:tcPr>
        <w:p w14:paraId="3E40C30C" w14:textId="77777777" w:rsidR="009F45BF" w:rsidRPr="008117AD" w:rsidRDefault="009F45BF" w:rsidP="009F45BF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4784FA19" w14:textId="77777777" w:rsidR="009F45BF" w:rsidRDefault="009F45B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9F45BF" w:rsidRPr="008117AD" w14:paraId="444FF4AE" w14:textId="77777777">
      <w:sdt>
        <w:sdtPr>
          <w:alias w:val="Titel"/>
          <w:tag w:val="Anvisning"/>
          <w:id w:val="-1489394155"/>
          <w:placeholder>
            <w:docPart w:val="26119692FD1E4A06AC4F2DD3776F5F7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938" w:type="dxa"/>
            </w:tcPr>
            <w:p w14:paraId="42AA5B6C" w14:textId="2EF41364" w:rsidR="009F45BF" w:rsidRPr="00841810" w:rsidRDefault="00F02729" w:rsidP="009F45BF">
              <w:pPr>
                <w:pStyle w:val="Sidfot"/>
              </w:pPr>
              <w:r>
                <w:t>Anvisning för lokala rutiner inom kommunal primärvård</w:t>
              </w:r>
            </w:p>
          </w:tc>
        </w:sdtContent>
      </w:sdt>
      <w:tc>
        <w:tcPr>
          <w:tcW w:w="1134" w:type="dxa"/>
        </w:tcPr>
        <w:p w14:paraId="1C820D96" w14:textId="77777777" w:rsidR="009F45BF" w:rsidRPr="008117AD" w:rsidRDefault="009F45BF" w:rsidP="009F45BF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4A6A9219" w14:textId="77777777" w:rsidR="005A2E04" w:rsidRDefault="005A2E0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6F18C" w14:textId="77777777" w:rsidR="005E74F3" w:rsidRDefault="005E74F3" w:rsidP="00BF282B">
      <w:pPr>
        <w:spacing w:after="0" w:line="240" w:lineRule="auto"/>
      </w:pPr>
      <w:r>
        <w:separator/>
      </w:r>
    </w:p>
  </w:footnote>
  <w:footnote w:type="continuationSeparator" w:id="0">
    <w:p w14:paraId="0413DFBF" w14:textId="77777777" w:rsidR="005E74F3" w:rsidRDefault="005E74F3" w:rsidP="00BF282B">
      <w:pPr>
        <w:spacing w:after="0" w:line="240" w:lineRule="auto"/>
      </w:pPr>
      <w:r>
        <w:continuationSeparator/>
      </w:r>
    </w:p>
  </w:footnote>
  <w:footnote w:type="continuationNotice" w:id="1">
    <w:p w14:paraId="5CC4C381" w14:textId="77777777" w:rsidR="005E74F3" w:rsidRDefault="005E74F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A2D6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789E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690BC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778EF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F07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DA2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9CE2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CCA1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EEC8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02A83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3FE5C86"/>
    <w:multiLevelType w:val="hybridMultilevel"/>
    <w:tmpl w:val="820816B0"/>
    <w:lvl w:ilvl="0" w:tplc="BB2E63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D037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C00E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6472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DE8F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7AFC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425D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18A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404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02E49B5"/>
    <w:multiLevelType w:val="hybridMultilevel"/>
    <w:tmpl w:val="1E0AEC10"/>
    <w:lvl w:ilvl="0" w:tplc="45F080C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8517AC"/>
    <w:multiLevelType w:val="hybridMultilevel"/>
    <w:tmpl w:val="E29C2AA4"/>
    <w:lvl w:ilvl="0" w:tplc="172EB25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081057">
    <w:abstractNumId w:val="11"/>
  </w:num>
  <w:num w:numId="2" w16cid:durableId="986784584">
    <w:abstractNumId w:val="12"/>
  </w:num>
  <w:num w:numId="3" w16cid:durableId="1422070846">
    <w:abstractNumId w:val="8"/>
  </w:num>
  <w:num w:numId="4" w16cid:durableId="277832722">
    <w:abstractNumId w:val="3"/>
  </w:num>
  <w:num w:numId="5" w16cid:durableId="593981853">
    <w:abstractNumId w:val="2"/>
  </w:num>
  <w:num w:numId="6" w16cid:durableId="874124750">
    <w:abstractNumId w:val="1"/>
  </w:num>
  <w:num w:numId="7" w16cid:durableId="1979920138">
    <w:abstractNumId w:val="0"/>
  </w:num>
  <w:num w:numId="8" w16cid:durableId="1009524521">
    <w:abstractNumId w:val="9"/>
  </w:num>
  <w:num w:numId="9" w16cid:durableId="2096053914">
    <w:abstractNumId w:val="7"/>
  </w:num>
  <w:num w:numId="10" w16cid:durableId="327294810">
    <w:abstractNumId w:val="6"/>
  </w:num>
  <w:num w:numId="11" w16cid:durableId="946422399">
    <w:abstractNumId w:val="5"/>
  </w:num>
  <w:num w:numId="12" w16cid:durableId="1569027448">
    <w:abstractNumId w:val="4"/>
  </w:num>
  <w:num w:numId="13" w16cid:durableId="5235981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B61"/>
    <w:rsid w:val="00002480"/>
    <w:rsid w:val="000133A0"/>
    <w:rsid w:val="00065F98"/>
    <w:rsid w:val="00072407"/>
    <w:rsid w:val="00092976"/>
    <w:rsid w:val="000A2488"/>
    <w:rsid w:val="000A4234"/>
    <w:rsid w:val="000C68BA"/>
    <w:rsid w:val="000F057E"/>
    <w:rsid w:val="000F2B85"/>
    <w:rsid w:val="000F4292"/>
    <w:rsid w:val="00105F42"/>
    <w:rsid w:val="0011061F"/>
    <w:rsid w:val="0011381D"/>
    <w:rsid w:val="0011707F"/>
    <w:rsid w:val="001335C3"/>
    <w:rsid w:val="001409F1"/>
    <w:rsid w:val="00142FEF"/>
    <w:rsid w:val="00160545"/>
    <w:rsid w:val="00173F0C"/>
    <w:rsid w:val="0019088B"/>
    <w:rsid w:val="001914D5"/>
    <w:rsid w:val="001A46CE"/>
    <w:rsid w:val="001B7738"/>
    <w:rsid w:val="001C2218"/>
    <w:rsid w:val="001C4C9F"/>
    <w:rsid w:val="001C5B53"/>
    <w:rsid w:val="002144C1"/>
    <w:rsid w:val="00235C67"/>
    <w:rsid w:val="00241F59"/>
    <w:rsid w:val="0025344E"/>
    <w:rsid w:val="00257F49"/>
    <w:rsid w:val="00277238"/>
    <w:rsid w:val="002A18D4"/>
    <w:rsid w:val="002A47BC"/>
    <w:rsid w:val="002B263E"/>
    <w:rsid w:val="002B69BD"/>
    <w:rsid w:val="002C19A9"/>
    <w:rsid w:val="002C3118"/>
    <w:rsid w:val="002C5769"/>
    <w:rsid w:val="003164EC"/>
    <w:rsid w:val="00322609"/>
    <w:rsid w:val="00350FEF"/>
    <w:rsid w:val="0035375A"/>
    <w:rsid w:val="0035725C"/>
    <w:rsid w:val="00365CC5"/>
    <w:rsid w:val="00372CB4"/>
    <w:rsid w:val="003776F2"/>
    <w:rsid w:val="00383F09"/>
    <w:rsid w:val="00390673"/>
    <w:rsid w:val="0039437C"/>
    <w:rsid w:val="00394585"/>
    <w:rsid w:val="003A1FFA"/>
    <w:rsid w:val="003A6BFE"/>
    <w:rsid w:val="003C28EE"/>
    <w:rsid w:val="003C434D"/>
    <w:rsid w:val="003D123B"/>
    <w:rsid w:val="003E103E"/>
    <w:rsid w:val="003F4BBF"/>
    <w:rsid w:val="004053EB"/>
    <w:rsid w:val="00411D38"/>
    <w:rsid w:val="00414E79"/>
    <w:rsid w:val="00425408"/>
    <w:rsid w:val="0043499A"/>
    <w:rsid w:val="00440D30"/>
    <w:rsid w:val="00454890"/>
    <w:rsid w:val="0046265A"/>
    <w:rsid w:val="00473C11"/>
    <w:rsid w:val="00487FF7"/>
    <w:rsid w:val="00494583"/>
    <w:rsid w:val="004A0750"/>
    <w:rsid w:val="004A12F5"/>
    <w:rsid w:val="004A47DE"/>
    <w:rsid w:val="004A5252"/>
    <w:rsid w:val="004B287C"/>
    <w:rsid w:val="004C12A3"/>
    <w:rsid w:val="004C12DE"/>
    <w:rsid w:val="004C4931"/>
    <w:rsid w:val="004C78B0"/>
    <w:rsid w:val="004D1BB7"/>
    <w:rsid w:val="004D4FC4"/>
    <w:rsid w:val="004D6CB4"/>
    <w:rsid w:val="004F4008"/>
    <w:rsid w:val="00502C84"/>
    <w:rsid w:val="00505FED"/>
    <w:rsid w:val="00521790"/>
    <w:rsid w:val="00523A04"/>
    <w:rsid w:val="00561C10"/>
    <w:rsid w:val="005729A0"/>
    <w:rsid w:val="005938D3"/>
    <w:rsid w:val="00597ACB"/>
    <w:rsid w:val="005A2E04"/>
    <w:rsid w:val="005B5ED9"/>
    <w:rsid w:val="005E6622"/>
    <w:rsid w:val="005E74F3"/>
    <w:rsid w:val="005F02E2"/>
    <w:rsid w:val="00602843"/>
    <w:rsid w:val="0064052F"/>
    <w:rsid w:val="00641A9E"/>
    <w:rsid w:val="00655F09"/>
    <w:rsid w:val="0067402C"/>
    <w:rsid w:val="006764CC"/>
    <w:rsid w:val="00690A7F"/>
    <w:rsid w:val="00693B7B"/>
    <w:rsid w:val="006D357E"/>
    <w:rsid w:val="006E1FB6"/>
    <w:rsid w:val="006E76B3"/>
    <w:rsid w:val="006F4366"/>
    <w:rsid w:val="007143A6"/>
    <w:rsid w:val="00715444"/>
    <w:rsid w:val="00720B05"/>
    <w:rsid w:val="00726CCA"/>
    <w:rsid w:val="00732CA7"/>
    <w:rsid w:val="00740005"/>
    <w:rsid w:val="00766929"/>
    <w:rsid w:val="00770200"/>
    <w:rsid w:val="00777C4F"/>
    <w:rsid w:val="007A7DBE"/>
    <w:rsid w:val="007E1E30"/>
    <w:rsid w:val="007F2F04"/>
    <w:rsid w:val="008069B1"/>
    <w:rsid w:val="0080DB82"/>
    <w:rsid w:val="00811CDC"/>
    <w:rsid w:val="00817FEE"/>
    <w:rsid w:val="00831E91"/>
    <w:rsid w:val="00832746"/>
    <w:rsid w:val="00835583"/>
    <w:rsid w:val="008415AE"/>
    <w:rsid w:val="008461BE"/>
    <w:rsid w:val="00851234"/>
    <w:rsid w:val="00853309"/>
    <w:rsid w:val="0085349A"/>
    <w:rsid w:val="00853814"/>
    <w:rsid w:val="0086151C"/>
    <w:rsid w:val="00872A31"/>
    <w:rsid w:val="008760F6"/>
    <w:rsid w:val="008B17B0"/>
    <w:rsid w:val="008C3249"/>
    <w:rsid w:val="008E62FC"/>
    <w:rsid w:val="008F0C46"/>
    <w:rsid w:val="00901FEB"/>
    <w:rsid w:val="0091259D"/>
    <w:rsid w:val="009133C5"/>
    <w:rsid w:val="00917691"/>
    <w:rsid w:val="0092146A"/>
    <w:rsid w:val="009433F3"/>
    <w:rsid w:val="00985ACB"/>
    <w:rsid w:val="009A04AF"/>
    <w:rsid w:val="009A4548"/>
    <w:rsid w:val="009A4738"/>
    <w:rsid w:val="009B4B61"/>
    <w:rsid w:val="009D4D5C"/>
    <w:rsid w:val="009D71D5"/>
    <w:rsid w:val="009E5BFF"/>
    <w:rsid w:val="009F45BF"/>
    <w:rsid w:val="009F714E"/>
    <w:rsid w:val="009F74EC"/>
    <w:rsid w:val="00A074B5"/>
    <w:rsid w:val="00A124E5"/>
    <w:rsid w:val="00A15302"/>
    <w:rsid w:val="00A16227"/>
    <w:rsid w:val="00A23E66"/>
    <w:rsid w:val="00A249D1"/>
    <w:rsid w:val="00A345C1"/>
    <w:rsid w:val="00A36588"/>
    <w:rsid w:val="00A47AD9"/>
    <w:rsid w:val="00A66B19"/>
    <w:rsid w:val="00A8112E"/>
    <w:rsid w:val="00A93C64"/>
    <w:rsid w:val="00AA0284"/>
    <w:rsid w:val="00AC550F"/>
    <w:rsid w:val="00AD3A78"/>
    <w:rsid w:val="00AE5147"/>
    <w:rsid w:val="00AE5F41"/>
    <w:rsid w:val="00B26686"/>
    <w:rsid w:val="00B32E05"/>
    <w:rsid w:val="00B34655"/>
    <w:rsid w:val="00B456FF"/>
    <w:rsid w:val="00B47F74"/>
    <w:rsid w:val="00B562FE"/>
    <w:rsid w:val="00B63E0E"/>
    <w:rsid w:val="00B667DE"/>
    <w:rsid w:val="00B90AC4"/>
    <w:rsid w:val="00BA1320"/>
    <w:rsid w:val="00BA20D3"/>
    <w:rsid w:val="00BA2A39"/>
    <w:rsid w:val="00BA757B"/>
    <w:rsid w:val="00BB28B7"/>
    <w:rsid w:val="00BB3626"/>
    <w:rsid w:val="00BB55BC"/>
    <w:rsid w:val="00BC1C6B"/>
    <w:rsid w:val="00BD0091"/>
    <w:rsid w:val="00BD0663"/>
    <w:rsid w:val="00BD3C76"/>
    <w:rsid w:val="00BD4BE8"/>
    <w:rsid w:val="00BD5922"/>
    <w:rsid w:val="00BE7E2E"/>
    <w:rsid w:val="00BF282B"/>
    <w:rsid w:val="00C0363D"/>
    <w:rsid w:val="00C212DB"/>
    <w:rsid w:val="00C3599F"/>
    <w:rsid w:val="00C40EA8"/>
    <w:rsid w:val="00C56058"/>
    <w:rsid w:val="00C77762"/>
    <w:rsid w:val="00C81614"/>
    <w:rsid w:val="00C85A21"/>
    <w:rsid w:val="00C92305"/>
    <w:rsid w:val="00C96D16"/>
    <w:rsid w:val="00CA42C4"/>
    <w:rsid w:val="00CA7862"/>
    <w:rsid w:val="00CB2470"/>
    <w:rsid w:val="00CB5E00"/>
    <w:rsid w:val="00CD31F3"/>
    <w:rsid w:val="00CD557D"/>
    <w:rsid w:val="00D02969"/>
    <w:rsid w:val="00D07F27"/>
    <w:rsid w:val="00D216FC"/>
    <w:rsid w:val="00D21D96"/>
    <w:rsid w:val="00D22966"/>
    <w:rsid w:val="00D326B9"/>
    <w:rsid w:val="00D35995"/>
    <w:rsid w:val="00D45FD3"/>
    <w:rsid w:val="00D52E9C"/>
    <w:rsid w:val="00D75185"/>
    <w:rsid w:val="00D92A78"/>
    <w:rsid w:val="00DA2BC3"/>
    <w:rsid w:val="00DB3721"/>
    <w:rsid w:val="00DC59E4"/>
    <w:rsid w:val="00DF152D"/>
    <w:rsid w:val="00DF20A1"/>
    <w:rsid w:val="00DF58CC"/>
    <w:rsid w:val="00E03838"/>
    <w:rsid w:val="00E11731"/>
    <w:rsid w:val="00E15618"/>
    <w:rsid w:val="00E542C4"/>
    <w:rsid w:val="00E64FAF"/>
    <w:rsid w:val="00E85164"/>
    <w:rsid w:val="00EA3CAC"/>
    <w:rsid w:val="00EB68E5"/>
    <w:rsid w:val="00EC7271"/>
    <w:rsid w:val="00ED1DE4"/>
    <w:rsid w:val="00EE472A"/>
    <w:rsid w:val="00EE505F"/>
    <w:rsid w:val="00EE7ADC"/>
    <w:rsid w:val="00EF388D"/>
    <w:rsid w:val="00F02729"/>
    <w:rsid w:val="00F145DE"/>
    <w:rsid w:val="00F3590E"/>
    <w:rsid w:val="00F4117C"/>
    <w:rsid w:val="00F572C3"/>
    <w:rsid w:val="00F57801"/>
    <w:rsid w:val="00F6489E"/>
    <w:rsid w:val="00F66187"/>
    <w:rsid w:val="00F97F4B"/>
    <w:rsid w:val="00FA0781"/>
    <w:rsid w:val="00FB3384"/>
    <w:rsid w:val="00FE370A"/>
    <w:rsid w:val="00FE51C6"/>
    <w:rsid w:val="010D7F04"/>
    <w:rsid w:val="012F0A06"/>
    <w:rsid w:val="02281FC9"/>
    <w:rsid w:val="034960A3"/>
    <w:rsid w:val="03766C08"/>
    <w:rsid w:val="03B6C586"/>
    <w:rsid w:val="0411AF05"/>
    <w:rsid w:val="0489D452"/>
    <w:rsid w:val="0619B7F8"/>
    <w:rsid w:val="064E9E92"/>
    <w:rsid w:val="06B2FF2D"/>
    <w:rsid w:val="079505C2"/>
    <w:rsid w:val="07E0135E"/>
    <w:rsid w:val="08520517"/>
    <w:rsid w:val="09C04B3E"/>
    <w:rsid w:val="0A4FD288"/>
    <w:rsid w:val="0A71C444"/>
    <w:rsid w:val="0AAC67B0"/>
    <w:rsid w:val="0B8721AA"/>
    <w:rsid w:val="0B88C48A"/>
    <w:rsid w:val="0CC2503F"/>
    <w:rsid w:val="0DB24FB3"/>
    <w:rsid w:val="0DF07E35"/>
    <w:rsid w:val="117E6369"/>
    <w:rsid w:val="118769BA"/>
    <w:rsid w:val="118C92AB"/>
    <w:rsid w:val="11D5564B"/>
    <w:rsid w:val="121BF13F"/>
    <w:rsid w:val="12B77019"/>
    <w:rsid w:val="156FA608"/>
    <w:rsid w:val="161C71F4"/>
    <w:rsid w:val="196E4F31"/>
    <w:rsid w:val="1A832DE7"/>
    <w:rsid w:val="1B4E3946"/>
    <w:rsid w:val="1BF50E53"/>
    <w:rsid w:val="1DFF8AA1"/>
    <w:rsid w:val="1E782B4C"/>
    <w:rsid w:val="20105050"/>
    <w:rsid w:val="20AAE5A5"/>
    <w:rsid w:val="20F23E8A"/>
    <w:rsid w:val="222DD284"/>
    <w:rsid w:val="225B1872"/>
    <w:rsid w:val="235525B1"/>
    <w:rsid w:val="24A6A08C"/>
    <w:rsid w:val="2562843B"/>
    <w:rsid w:val="278F3322"/>
    <w:rsid w:val="27B374B3"/>
    <w:rsid w:val="27D8931C"/>
    <w:rsid w:val="28B4AD87"/>
    <w:rsid w:val="29584BB2"/>
    <w:rsid w:val="2A8B65D6"/>
    <w:rsid w:val="2CA329DC"/>
    <w:rsid w:val="2DEEB739"/>
    <w:rsid w:val="2E1D83C8"/>
    <w:rsid w:val="2E57A75B"/>
    <w:rsid w:val="2F791180"/>
    <w:rsid w:val="2FA81FEF"/>
    <w:rsid w:val="30823B0D"/>
    <w:rsid w:val="30F2BEA9"/>
    <w:rsid w:val="32AFAAAB"/>
    <w:rsid w:val="32DDD908"/>
    <w:rsid w:val="357F75C8"/>
    <w:rsid w:val="365D4A3C"/>
    <w:rsid w:val="389DD811"/>
    <w:rsid w:val="39BD210B"/>
    <w:rsid w:val="3A4E8ED3"/>
    <w:rsid w:val="3AE687EE"/>
    <w:rsid w:val="3AF51441"/>
    <w:rsid w:val="3B836F6B"/>
    <w:rsid w:val="3CA51F99"/>
    <w:rsid w:val="3D5D74A5"/>
    <w:rsid w:val="3EE895A1"/>
    <w:rsid w:val="3FA3B81A"/>
    <w:rsid w:val="3FAFFD11"/>
    <w:rsid w:val="3FB1763F"/>
    <w:rsid w:val="3FEA97C2"/>
    <w:rsid w:val="43C73A94"/>
    <w:rsid w:val="4491771D"/>
    <w:rsid w:val="45F6E170"/>
    <w:rsid w:val="480A5698"/>
    <w:rsid w:val="485D94B2"/>
    <w:rsid w:val="48A275E0"/>
    <w:rsid w:val="496D6949"/>
    <w:rsid w:val="49C861E4"/>
    <w:rsid w:val="4A181940"/>
    <w:rsid w:val="4BC80A18"/>
    <w:rsid w:val="4C7DABC1"/>
    <w:rsid w:val="4C85A81D"/>
    <w:rsid w:val="51A10F0D"/>
    <w:rsid w:val="52104630"/>
    <w:rsid w:val="53430110"/>
    <w:rsid w:val="5392F51C"/>
    <w:rsid w:val="549CD65C"/>
    <w:rsid w:val="5524FEB3"/>
    <w:rsid w:val="559B5D53"/>
    <w:rsid w:val="55ECCE18"/>
    <w:rsid w:val="5615F5A8"/>
    <w:rsid w:val="5624DB12"/>
    <w:rsid w:val="56ACB641"/>
    <w:rsid w:val="5749D59F"/>
    <w:rsid w:val="580B0153"/>
    <w:rsid w:val="58C506FE"/>
    <w:rsid w:val="5946CF23"/>
    <w:rsid w:val="599E56D6"/>
    <w:rsid w:val="5B9FA984"/>
    <w:rsid w:val="5C4D4A81"/>
    <w:rsid w:val="5EDB646D"/>
    <w:rsid w:val="5F53A8A5"/>
    <w:rsid w:val="5F6F2B44"/>
    <w:rsid w:val="62490621"/>
    <w:rsid w:val="65023DAB"/>
    <w:rsid w:val="652D0F2E"/>
    <w:rsid w:val="65AEBDF1"/>
    <w:rsid w:val="660AAB71"/>
    <w:rsid w:val="663D6A54"/>
    <w:rsid w:val="667EEEF2"/>
    <w:rsid w:val="67151782"/>
    <w:rsid w:val="6A1AB331"/>
    <w:rsid w:val="6A7AD33C"/>
    <w:rsid w:val="6AFA22AA"/>
    <w:rsid w:val="6BA70EC2"/>
    <w:rsid w:val="6C45B889"/>
    <w:rsid w:val="6C6A6EAE"/>
    <w:rsid w:val="6C6BCDB1"/>
    <w:rsid w:val="6CB4394A"/>
    <w:rsid w:val="6D6F2284"/>
    <w:rsid w:val="6F25B990"/>
    <w:rsid w:val="7022686F"/>
    <w:rsid w:val="70A26145"/>
    <w:rsid w:val="70AA35BD"/>
    <w:rsid w:val="72AD259D"/>
    <w:rsid w:val="73305336"/>
    <w:rsid w:val="742F5E52"/>
    <w:rsid w:val="74B7B001"/>
    <w:rsid w:val="7529D039"/>
    <w:rsid w:val="784C13FA"/>
    <w:rsid w:val="78CEE487"/>
    <w:rsid w:val="78DE04C3"/>
    <w:rsid w:val="79CA4A82"/>
    <w:rsid w:val="79E19464"/>
    <w:rsid w:val="7AAE1005"/>
    <w:rsid w:val="7B703F02"/>
    <w:rsid w:val="7E8FFC7B"/>
    <w:rsid w:val="7FE5C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F9C6B"/>
  <w15:docId w15:val="{6F76E152-D6C0-4042-A572-8F2B426EF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BB7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4D1BB7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4D1BB7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4D1BB7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4D1BB7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D1BB7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4D1BB7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4D1BB7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4D1BB7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77C4F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sz w:val="6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A12F5"/>
    <w:rPr>
      <w:rFonts w:asciiTheme="majorHAnsi" w:eastAsiaTheme="majorEastAsia" w:hAnsiTheme="majorHAnsi" w:cstheme="majorBidi"/>
      <w:b/>
      <w:spacing w:val="-10"/>
      <w:sz w:val="60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E76B3"/>
    <w:pPr>
      <w:numPr>
        <w:ilvl w:val="1"/>
      </w:numPr>
      <w:spacing w:before="120" w:after="0" w:line="240" w:lineRule="auto"/>
    </w:pPr>
    <w:rPr>
      <w:rFonts w:asciiTheme="majorHAnsi" w:hAnsiTheme="majorHAnsi"/>
      <w:sz w:val="40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A12F5"/>
    <w:rPr>
      <w:rFonts w:asciiTheme="majorHAnsi" w:hAnsiTheme="majorHAnsi"/>
      <w:sz w:val="40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5938D3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64052F"/>
    <w:rPr>
      <w:color w:val="auto"/>
      <w:bdr w:val="none" w:sz="0" w:space="0" w:color="auto"/>
      <w:shd w:val="clear" w:color="auto" w:fill="FFCD37" w:themeFill="background2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BA2A39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4C12DE"/>
  </w:style>
  <w:style w:type="paragraph" w:styleId="Innehll1">
    <w:name w:val="toc 1"/>
    <w:basedOn w:val="Normal"/>
    <w:next w:val="Normal"/>
    <w:autoRedefine/>
    <w:uiPriority w:val="39"/>
    <w:unhideWhenUsed/>
    <w:rsid w:val="00B26686"/>
    <w:pPr>
      <w:spacing w:after="100"/>
    </w:pPr>
    <w:rPr>
      <w:rFonts w:asciiTheme="majorHAnsi" w:hAnsiTheme="majorHAnsi"/>
      <w:b/>
    </w:rPr>
  </w:style>
  <w:style w:type="paragraph" w:styleId="Liststycke">
    <w:name w:val="List Paragraph"/>
    <w:basedOn w:val="Normal"/>
    <w:uiPriority w:val="34"/>
    <w:qFormat/>
    <w:rsid w:val="00C92305"/>
    <w:pPr>
      <w:ind w:left="720"/>
      <w:contextualSpacing/>
    </w:pPr>
  </w:style>
  <w:style w:type="paragraph" w:styleId="Innehll2">
    <w:name w:val="toc 2"/>
    <w:basedOn w:val="Normal"/>
    <w:next w:val="Normal"/>
    <w:autoRedefine/>
    <w:uiPriority w:val="39"/>
    <w:unhideWhenUsed/>
    <w:rsid w:val="00B26686"/>
    <w:pPr>
      <w:spacing w:after="100"/>
      <w:ind w:left="220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unhideWhenUsed/>
    <w:rsid w:val="00B26686"/>
    <w:pPr>
      <w:spacing w:after="100"/>
      <w:ind w:left="440"/>
    </w:pPr>
    <w:rPr>
      <w:rFonts w:asciiTheme="majorHAnsi" w:hAnsiTheme="majorHAnsi"/>
    </w:rPr>
  </w:style>
  <w:style w:type="paragraph" w:customStyle="1" w:styleId="Dokumentinformation">
    <w:name w:val="Dokumentinformation"/>
    <w:basedOn w:val="Normal"/>
    <w:qFormat/>
    <w:rsid w:val="003776F2"/>
    <w:pPr>
      <w:spacing w:after="0" w:line="240" w:lineRule="auto"/>
    </w:pPr>
    <w:rPr>
      <w:rFonts w:asciiTheme="majorHAnsi" w:hAnsiTheme="majorHAnsi" w:cstheme="majorHAnsi"/>
      <w:sz w:val="16"/>
      <w:szCs w:val="16"/>
    </w:rPr>
  </w:style>
  <w:style w:type="table" w:customStyle="1" w:styleId="Sidfotgrundmall">
    <w:name w:val="Sidfot grundmall"/>
    <w:basedOn w:val="Normaltabell"/>
    <w:uiPriority w:val="99"/>
    <w:rsid w:val="009F45BF"/>
    <w:pPr>
      <w:spacing w:after="0"/>
    </w:pPr>
    <w:rPr>
      <w:rFonts w:asciiTheme="majorHAnsi" w:hAnsiTheme="majorHAnsi"/>
    </w:rPr>
    <w:tblPr/>
  </w:style>
  <w:style w:type="paragraph" w:customStyle="1" w:styleId="Mellanrubrik">
    <w:name w:val="Mellanrubrik"/>
    <w:basedOn w:val="Normal"/>
    <w:uiPriority w:val="12"/>
    <w:qFormat/>
    <w:rsid w:val="004A12F5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character" w:customStyle="1" w:styleId="normaltextrun">
    <w:name w:val="normaltextrun"/>
    <w:basedOn w:val="Standardstycketeckensnitt"/>
    <w:rsid w:val="00454890"/>
  </w:style>
  <w:style w:type="character" w:customStyle="1" w:styleId="eop">
    <w:name w:val="eop"/>
    <w:basedOn w:val="Standardstycketeckensnitt"/>
    <w:rsid w:val="00454890"/>
  </w:style>
  <w:style w:type="paragraph" w:styleId="Kommentarer">
    <w:name w:val="annotation text"/>
    <w:basedOn w:val="Normal"/>
    <w:link w:val="Kommentarer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851">
          <w:marLeft w:val="36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5527">
          <w:marLeft w:val="36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7152">
          <w:marLeft w:val="36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6A46E250744502965EAE55D8DF73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4D78A1-0927-4F99-B957-A180660B10F4}"/>
      </w:docPartPr>
      <w:docPartBody>
        <w:p w:rsidR="003A0960" w:rsidRDefault="001B7738" w:rsidP="001B7738">
          <w:pPr>
            <w:pStyle w:val="1F6A46E250744502965EAE55D8DF73CB4"/>
          </w:pPr>
          <w:r w:rsidRPr="00B26686">
            <w:rPr>
              <w:rStyle w:val="Platshllartext"/>
              <w:rFonts w:cstheme="majorHAnsi"/>
              <w:sz w:val="17"/>
              <w:szCs w:val="17"/>
            </w:rPr>
            <w:t>[</w:t>
          </w:r>
          <w:r>
            <w:rPr>
              <w:rStyle w:val="Platshllartext"/>
              <w:rFonts w:cstheme="majorHAnsi"/>
              <w:sz w:val="17"/>
              <w:szCs w:val="17"/>
            </w:rPr>
            <w:t>Förvatlnings/bolags anvisning för …</w:t>
          </w:r>
          <w:r w:rsidRPr="00B26686">
            <w:rPr>
              <w:rStyle w:val="Platshllartext"/>
              <w:rFonts w:cstheme="majorHAnsi"/>
              <w:sz w:val="17"/>
              <w:szCs w:val="17"/>
            </w:rPr>
            <w:t>]</w:t>
          </w:r>
        </w:p>
      </w:docPartBody>
    </w:docPart>
    <w:docPart>
      <w:docPartPr>
        <w:name w:val="26119692FD1E4A06AC4F2DD3776F5F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29D6CC-EB2D-4090-A199-A2828B18F984}"/>
      </w:docPartPr>
      <w:docPartBody>
        <w:p w:rsidR="00DA3BD3" w:rsidRDefault="001B7738" w:rsidP="001B7738">
          <w:pPr>
            <w:pStyle w:val="26119692FD1E4A06AC4F2DD3776F5F712"/>
          </w:pPr>
          <w:r w:rsidRPr="00B26686">
            <w:rPr>
              <w:rStyle w:val="Platshllartext"/>
              <w:rFonts w:cstheme="majorHAnsi"/>
              <w:sz w:val="17"/>
              <w:szCs w:val="17"/>
            </w:rPr>
            <w:t>[</w:t>
          </w:r>
          <w:r>
            <w:rPr>
              <w:rStyle w:val="Platshllartext"/>
              <w:rFonts w:cstheme="majorHAnsi"/>
              <w:sz w:val="17"/>
              <w:szCs w:val="17"/>
            </w:rPr>
            <w:t>Förvatlnings/bolags anvisning för …</w:t>
          </w:r>
          <w:r w:rsidRPr="00B26686">
            <w:rPr>
              <w:rStyle w:val="Platshllartext"/>
              <w:rFonts w:cstheme="majorHAnsi"/>
              <w:sz w:val="17"/>
              <w:szCs w:val="17"/>
            </w:rPr>
            <w:t>]</w:t>
          </w:r>
        </w:p>
      </w:docPartBody>
    </w:docPart>
    <w:docPart>
      <w:docPartPr>
        <w:name w:val="AC2C3D486E8547BBB1D24D105384EA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E2E992-31B4-43D0-982F-783FDDB35F5B}"/>
      </w:docPartPr>
      <w:docPartBody>
        <w:p w:rsidR="00655F09" w:rsidRDefault="001B7738" w:rsidP="001B7738">
          <w:pPr>
            <w:pStyle w:val="AC2C3D486E8547BBB1D24D105384EAC5"/>
          </w:pPr>
          <w:r>
            <w:rPr>
              <w:rStyle w:val="Platshllartext"/>
            </w:rPr>
            <w:t>[Förvaltnings/bolags anvisning för …]</w:t>
          </w:r>
        </w:p>
      </w:docPartBody>
    </w:docPart>
    <w:docPart>
      <w:docPartPr>
        <w:name w:val="360BA585E81C433A8F4D577A423DAA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021BF0-8E5B-40A3-9855-9195D38193D7}"/>
      </w:docPartPr>
      <w:docPartBody>
        <w:p w:rsidR="00BC2730" w:rsidRDefault="00655F09" w:rsidP="00655F09">
          <w:pPr>
            <w:pStyle w:val="360BA585E81C433A8F4D577A423DAAC0"/>
          </w:pPr>
          <w:r w:rsidRPr="009F45BF">
            <w:rPr>
              <w:rStyle w:val="Platshllartext"/>
              <w:bCs/>
            </w:rPr>
            <w:t>[Förvaltnings/bolags anvisning för …]</w:t>
          </w:r>
        </w:p>
      </w:docPartBody>
    </w:docPart>
    <w:docPart>
      <w:docPartPr>
        <w:name w:val="1756F20E7B884F9EBF2687D5B9F680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11C182-A5FC-4C11-8CE4-F22D8C277952}"/>
      </w:docPartPr>
      <w:docPartBody>
        <w:p w:rsidR="00BC2730" w:rsidRDefault="00655F09" w:rsidP="00655F09">
          <w:pPr>
            <w:pStyle w:val="1756F20E7B884F9EBF2687D5B9F6800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</w:t>
          </w:r>
          <w:r>
            <w:rPr>
              <w:rStyle w:val="Platshllartext"/>
              <w:rFonts w:asciiTheme="majorHAnsi" w:hAnsiTheme="majorHAnsi" w:cstheme="majorHAnsi"/>
              <w:sz w:val="18"/>
              <w:szCs w:val="18"/>
            </w:rPr>
            <w:t>Förvaltnings/bolags anvisning</w:t>
          </w: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 xml:space="preserve"> för …]</w:t>
          </w:r>
        </w:p>
      </w:docPartBody>
    </w:docPart>
    <w:docPart>
      <w:docPartPr>
        <w:name w:val="CCABC49C3DFC43FE8CD7FA1CC4774D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53D81B-63F3-4EB7-B1A1-83FDD08B1751}"/>
      </w:docPartPr>
      <w:docPartBody>
        <w:p w:rsidR="00BC2730" w:rsidRDefault="00655F09" w:rsidP="00655F09">
          <w:pPr>
            <w:pStyle w:val="CCABC49C3DFC43FE8CD7FA1CC4774D0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[Text]</w:t>
          </w:r>
        </w:p>
      </w:docPartBody>
    </w:docPart>
    <w:docPart>
      <w:docPartPr>
        <w:name w:val="30ECE02F86D84D939304BB2E4ACB1A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84AA6C-4AB5-46D4-ADB7-1896575D0F70}"/>
      </w:docPartPr>
      <w:docPartBody>
        <w:p w:rsidR="00BC2730" w:rsidRDefault="00655F09" w:rsidP="00655F09">
          <w:pPr>
            <w:pStyle w:val="30ECE02F86D84D939304BB2E4ACB1A10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[Nummer]</w:t>
          </w:r>
        </w:p>
      </w:docPartBody>
    </w:docPart>
    <w:docPart>
      <w:docPartPr>
        <w:name w:val="178629D7A801494CBC4217C2824D73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8410B5-5CBD-4F2E-AE30-AD0EB33BEBF8}"/>
      </w:docPartPr>
      <w:docPartBody>
        <w:p w:rsidR="00BC2730" w:rsidRDefault="00655F09" w:rsidP="00655F09">
          <w:pPr>
            <w:pStyle w:val="178629D7A801494CBC4217C2824D73FE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[Text]</w:t>
          </w:r>
        </w:p>
      </w:docPartBody>
    </w:docPart>
    <w:docPart>
      <w:docPartPr>
        <w:name w:val="164B09DAC0514138B1B6F61591C9D2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B64007-B5C0-44A5-8D81-18E6BE0C732A}"/>
      </w:docPartPr>
      <w:docPartBody>
        <w:p w:rsidR="00BC2730" w:rsidRDefault="00655F09" w:rsidP="00655F09">
          <w:pPr>
            <w:pStyle w:val="164B09DAC0514138B1B6F61591C9D2CD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[Dokumentsort]</w:t>
          </w:r>
        </w:p>
      </w:docPartBody>
    </w:docPart>
    <w:docPart>
      <w:docPartPr>
        <w:name w:val="504BE41B255C464C81E394FCB822B2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9ED387-5400-4AA2-B40F-39518AC380D0}"/>
      </w:docPartPr>
      <w:docPartBody>
        <w:p w:rsidR="00BC2730" w:rsidRDefault="00655F09" w:rsidP="00655F09">
          <w:pPr>
            <w:pStyle w:val="504BE41B255C464C81E394FCB822B2AD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[Giltighetstid]</w:t>
          </w:r>
        </w:p>
      </w:docPartBody>
    </w:docPart>
    <w:docPart>
      <w:docPartPr>
        <w:name w:val="BFAF05F9C83540B0948E3046F88CD7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E1954E-EE4B-4890-AF35-4A1864144CEC}"/>
      </w:docPartPr>
      <w:docPartBody>
        <w:p w:rsidR="00BC2730" w:rsidRDefault="00655F09" w:rsidP="00655F09">
          <w:pPr>
            <w:pStyle w:val="BFAF05F9C83540B0948E3046F88CD76E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[Datum]</w:t>
          </w:r>
        </w:p>
      </w:docPartBody>
    </w:docPart>
    <w:docPart>
      <w:docPartPr>
        <w:name w:val="4043377575D34EC7833157DCE17DD5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6EA401-53B5-423A-AF5A-5A893940118A}"/>
      </w:docPartPr>
      <w:docPartBody>
        <w:p w:rsidR="00BC2730" w:rsidRDefault="00655F09" w:rsidP="00655F09">
          <w:pPr>
            <w:pStyle w:val="4043377575D34EC7833157DCE17DD56E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[Funktion]</w:t>
          </w:r>
        </w:p>
      </w:docPartBody>
    </w:docPart>
    <w:docPart>
      <w:docPartPr>
        <w:name w:val="4D14F997E829446BA8E9A92E07E1A2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4BDB8D-73E8-45BB-BE9E-066A1A074179}"/>
      </w:docPartPr>
      <w:docPartBody>
        <w:p w:rsidR="00BC2730" w:rsidRDefault="00655F09" w:rsidP="00655F09">
          <w:pPr>
            <w:pStyle w:val="4D14F997E829446BA8E9A92E07E1A2C6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[Bilagor]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F51"/>
    <w:rsid w:val="000E6B50"/>
    <w:rsid w:val="001B7738"/>
    <w:rsid w:val="00261599"/>
    <w:rsid w:val="00341E06"/>
    <w:rsid w:val="003A0960"/>
    <w:rsid w:val="0043499A"/>
    <w:rsid w:val="00487452"/>
    <w:rsid w:val="004C4931"/>
    <w:rsid w:val="004D62BD"/>
    <w:rsid w:val="00505FED"/>
    <w:rsid w:val="005B6F51"/>
    <w:rsid w:val="00602843"/>
    <w:rsid w:val="00655F09"/>
    <w:rsid w:val="00851234"/>
    <w:rsid w:val="00BC2730"/>
    <w:rsid w:val="00CB2F64"/>
    <w:rsid w:val="00D326B9"/>
    <w:rsid w:val="00DA3BD3"/>
    <w:rsid w:val="00DB35CE"/>
    <w:rsid w:val="00E15618"/>
    <w:rsid w:val="00E51C40"/>
    <w:rsid w:val="00E52E22"/>
    <w:rsid w:val="00FA0CE2"/>
    <w:rsid w:val="00FA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A3FEE"/>
    <w:rPr>
      <w:color w:val="595959" w:themeColor="text1" w:themeTint="A6"/>
    </w:rPr>
  </w:style>
  <w:style w:type="paragraph" w:customStyle="1" w:styleId="AC2C3D486E8547BBB1D24D105384EAC5">
    <w:name w:val="AC2C3D486E8547BBB1D24D105384EAC5"/>
    <w:rsid w:val="001B7738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  <w:lang w:eastAsia="en-US"/>
    </w:rPr>
  </w:style>
  <w:style w:type="paragraph" w:customStyle="1" w:styleId="1F6A46E250744502965EAE55D8DF73CB4">
    <w:name w:val="1F6A46E250744502965EAE55D8DF73CB4"/>
    <w:rsid w:val="001B7738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26119692FD1E4A06AC4F2DD3776F5F712">
    <w:name w:val="26119692FD1E4A06AC4F2DD3776F5F712"/>
    <w:rsid w:val="001B7738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360BA585E81C433A8F4D577A423DAAC0">
    <w:name w:val="360BA585E81C433A8F4D577A423DAAC0"/>
    <w:rsid w:val="00655F09"/>
  </w:style>
  <w:style w:type="paragraph" w:customStyle="1" w:styleId="1756F20E7B884F9EBF2687D5B9F68007">
    <w:name w:val="1756F20E7B884F9EBF2687D5B9F68007"/>
    <w:rsid w:val="00655F09"/>
  </w:style>
  <w:style w:type="paragraph" w:customStyle="1" w:styleId="CCABC49C3DFC43FE8CD7FA1CC4774D07">
    <w:name w:val="CCABC49C3DFC43FE8CD7FA1CC4774D07"/>
    <w:rsid w:val="00655F09"/>
  </w:style>
  <w:style w:type="paragraph" w:customStyle="1" w:styleId="30ECE02F86D84D939304BB2E4ACB1A10">
    <w:name w:val="30ECE02F86D84D939304BB2E4ACB1A10"/>
    <w:rsid w:val="00655F09"/>
  </w:style>
  <w:style w:type="paragraph" w:customStyle="1" w:styleId="178629D7A801494CBC4217C2824D73FE">
    <w:name w:val="178629D7A801494CBC4217C2824D73FE"/>
    <w:rsid w:val="00655F09"/>
  </w:style>
  <w:style w:type="paragraph" w:customStyle="1" w:styleId="164B09DAC0514138B1B6F61591C9D2CD">
    <w:name w:val="164B09DAC0514138B1B6F61591C9D2CD"/>
    <w:rsid w:val="00655F09"/>
  </w:style>
  <w:style w:type="paragraph" w:customStyle="1" w:styleId="504BE41B255C464C81E394FCB822B2AD">
    <w:name w:val="504BE41B255C464C81E394FCB822B2AD"/>
    <w:rsid w:val="00655F09"/>
  </w:style>
  <w:style w:type="paragraph" w:customStyle="1" w:styleId="BFAF05F9C83540B0948E3046F88CD76E">
    <w:name w:val="BFAF05F9C83540B0948E3046F88CD76E"/>
    <w:rsid w:val="00655F09"/>
  </w:style>
  <w:style w:type="paragraph" w:customStyle="1" w:styleId="4043377575D34EC7833157DCE17DD56E">
    <w:name w:val="4043377575D34EC7833157DCE17DD56E"/>
    <w:rsid w:val="00655F09"/>
  </w:style>
  <w:style w:type="paragraph" w:customStyle="1" w:styleId="4D14F997E829446BA8E9A92E07E1A2C6">
    <w:name w:val="4D14F997E829446BA8E9A92E07E1A2C6"/>
    <w:rsid w:val="00655F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E3196CF7D4644ADC2CAE7A232E9FF" ma:contentTypeVersion="16" ma:contentTypeDescription="Skapa ett nytt dokument." ma:contentTypeScope="" ma:versionID="e3b1436ce90c556b9102d1b017ab80e6">
  <xsd:schema xmlns:xsd="http://www.w3.org/2001/XMLSchema" xmlns:xs="http://www.w3.org/2001/XMLSchema" xmlns:p="http://schemas.microsoft.com/office/2006/metadata/properties" xmlns:ns2="94c8eb14-a4db-4a67-bc76-fb62c2b91e8a" xmlns:ns3="cdff4c54-b6d4-4350-bf6d-a35c541f79a9" targetNamespace="http://schemas.microsoft.com/office/2006/metadata/properties" ma:root="true" ma:fieldsID="9c2b986f2a10113847ad9689c24e6dbc" ns2:_="" ns3:_="">
    <xsd:import namespace="94c8eb14-a4db-4a67-bc76-fb62c2b91e8a"/>
    <xsd:import namespace="cdff4c54-b6d4-4350-bf6d-a35c541f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8eb14-a4db-4a67-bc76-fb62c2b91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f4c54-b6d4-4350-bf6d-a35c541f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5777a1d-6e63-49d4-bff1-66d0f2d1b30b}" ma:internalName="TaxCatchAll" ma:showField="CatchAllData" ma:web="cdff4c54-b6d4-4350-bf6d-a35c541f7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c8eb14-a4db-4a67-bc76-fb62c2b91e8a">
      <Terms xmlns="http://schemas.microsoft.com/office/infopath/2007/PartnerControls"/>
    </lcf76f155ced4ddcb4097134ff3c332f>
    <TaxCatchAll xmlns="cdff4c54-b6d4-4350-bf6d-a35c541f79a9" xsi:nil="true"/>
  </documentManagement>
</p:properties>
</file>

<file path=customXml/itemProps1.xml><?xml version="1.0" encoding="utf-8"?>
<ds:datastoreItem xmlns:ds="http://schemas.openxmlformats.org/officeDocument/2006/customXml" ds:itemID="{011A3200-E797-4E63-899A-15F820CAE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8eb14-a4db-4a67-bc76-fb62c2b91e8a"/>
    <ds:schemaRef ds:uri="cdff4c54-b6d4-4350-bf6d-a35c541f7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8AC100-53F3-42AF-B768-E734B55AF1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F094C2-62B4-44BA-8C7F-2C93370B60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9573D9-FDF4-4191-888B-E6491C663E4B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cdff4c54-b6d4-4350-bf6d-a35c541f79a9"/>
    <ds:schemaRef ds:uri="http://schemas.microsoft.com/office/infopath/2007/PartnerControls"/>
    <ds:schemaRef ds:uri="http://www.w3.org/XML/1998/namespace"/>
    <ds:schemaRef ds:uri="94c8eb14-a4db-4a67-bc76-fb62c2b91e8a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Anvisning för lokala rutiner inom kommunal primärvård</dc:title>
  <dc:subject/>
  <dc:creator>katarina.edlund@aldrevardomsorg.goteborg.se</dc:creator>
  <cp:keywords/>
  <dc:description/>
  <cp:lastModifiedBy>Karin Malmberg</cp:lastModifiedBy>
  <cp:revision>2</cp:revision>
  <cp:lastPrinted>2017-01-06T00:29:00Z</cp:lastPrinted>
  <dcterms:created xsi:type="dcterms:W3CDTF">2025-03-11T07:48:00Z</dcterms:created>
  <dcterms:modified xsi:type="dcterms:W3CDTF">2025-03-11T07:48:00Z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0x010100F1FE3196CF7D4644ADC2CAE7A232E9FF</vt:lpwstr>
  </property>
  <property fmtid="{D5CDD505-2E9C-101B-9397-08002B2CF9AE}" pid="3" name="MediaServiceImageTags">
    <vt:lpwstr/>
  </property>
</Properties>
</file>